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9"/>
      </w:tblGrid>
      <w:tr w:rsidR="000A1B4C" w:rsidRPr="00031280" w:rsidTr="00C601AA">
        <w:tc>
          <w:tcPr>
            <w:tcW w:w="3649" w:type="dxa"/>
          </w:tcPr>
          <w:p w:rsidR="000A1B4C" w:rsidRPr="001676F4" w:rsidRDefault="000A1B4C" w:rsidP="009D05B3">
            <w:pPr>
              <w:ind w:right="1"/>
              <w:jc w:val="center"/>
              <w:rPr>
                <w:spacing w:val="20"/>
                <w:sz w:val="28"/>
                <w:szCs w:val="28"/>
                <w:u w:val="single"/>
              </w:rPr>
            </w:pPr>
          </w:p>
        </w:tc>
      </w:tr>
    </w:tbl>
    <w:p w:rsidR="00C601AA" w:rsidRPr="00ED0157" w:rsidRDefault="00C601AA" w:rsidP="00C601AA">
      <w:pPr>
        <w:ind w:right="1"/>
        <w:jc w:val="center"/>
        <w:rPr>
          <w:b/>
          <w:bCs/>
          <w:iCs/>
          <w:noProof/>
          <w:sz w:val="28"/>
          <w:szCs w:val="28"/>
        </w:rPr>
      </w:pPr>
      <w:r w:rsidRPr="00ED0157">
        <w:rPr>
          <w:b/>
          <w:bCs/>
          <w:iCs/>
          <w:noProof/>
          <w:sz w:val="28"/>
          <w:szCs w:val="28"/>
        </w:rPr>
        <w:t xml:space="preserve">ТЕРРИТОРИАЛЬНАЯ ИЗБИРАТЕЛЬНАЯ </w:t>
      </w:r>
      <w:r>
        <w:rPr>
          <w:b/>
          <w:bCs/>
          <w:iCs/>
          <w:noProof/>
          <w:sz w:val="28"/>
          <w:szCs w:val="28"/>
        </w:rPr>
        <w:t>К</w:t>
      </w:r>
      <w:r w:rsidRPr="00ED0157">
        <w:rPr>
          <w:b/>
          <w:bCs/>
          <w:iCs/>
          <w:noProof/>
          <w:sz w:val="28"/>
          <w:szCs w:val="28"/>
        </w:rPr>
        <w:t>ОМИССИЯ</w:t>
      </w:r>
    </w:p>
    <w:p w:rsidR="00C601AA" w:rsidRPr="00ED0157" w:rsidRDefault="00C601AA" w:rsidP="00C601AA">
      <w:pPr>
        <w:ind w:right="1"/>
        <w:jc w:val="center"/>
        <w:rPr>
          <w:b/>
          <w:bCs/>
          <w:iCs/>
          <w:noProof/>
          <w:sz w:val="28"/>
          <w:szCs w:val="28"/>
        </w:rPr>
      </w:pPr>
      <w:r w:rsidRPr="00ED0157">
        <w:rPr>
          <w:b/>
          <w:bCs/>
          <w:iCs/>
          <w:noProof/>
          <w:sz w:val="28"/>
          <w:szCs w:val="28"/>
        </w:rPr>
        <w:t xml:space="preserve">ПО СЕРАФИМОВИЧСКОМУ РАЙОНУ </w:t>
      </w:r>
    </w:p>
    <w:p w:rsidR="00C601AA" w:rsidRDefault="00C601AA" w:rsidP="00C601AA">
      <w:pPr>
        <w:ind w:right="1"/>
        <w:jc w:val="center"/>
        <w:rPr>
          <w:b/>
          <w:bCs/>
          <w:iCs/>
          <w:noProof/>
          <w:sz w:val="28"/>
          <w:szCs w:val="28"/>
        </w:rPr>
      </w:pPr>
      <w:r w:rsidRPr="00ED0157">
        <w:rPr>
          <w:b/>
          <w:bCs/>
          <w:iCs/>
          <w:noProof/>
          <w:sz w:val="28"/>
          <w:szCs w:val="28"/>
        </w:rPr>
        <w:t>ВОЛГОГРАДСКОЙ ОБЛАСТИ</w:t>
      </w:r>
    </w:p>
    <w:p w:rsidR="00C601AA" w:rsidRPr="00ED0157" w:rsidRDefault="00C601AA" w:rsidP="00C601AA">
      <w:pPr>
        <w:ind w:right="1"/>
        <w:jc w:val="center"/>
        <w:rPr>
          <w:b/>
          <w:spacing w:val="20"/>
          <w:sz w:val="28"/>
          <w:szCs w:val="28"/>
        </w:rPr>
      </w:pPr>
    </w:p>
    <w:p w:rsidR="006E5754" w:rsidRPr="00C77CD4" w:rsidRDefault="006E5754" w:rsidP="006E5754">
      <w:pPr>
        <w:ind w:right="1"/>
        <w:jc w:val="center"/>
        <w:rPr>
          <w:b/>
          <w:spacing w:val="20"/>
          <w:sz w:val="32"/>
          <w:szCs w:val="28"/>
        </w:rPr>
      </w:pPr>
      <w:r w:rsidRPr="00C77CD4">
        <w:rPr>
          <w:b/>
          <w:spacing w:val="20"/>
          <w:sz w:val="32"/>
          <w:szCs w:val="28"/>
        </w:rPr>
        <w:t>ПОСТАНОВЛЕНИЕ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961"/>
      </w:tblGrid>
      <w:tr w:rsidR="006E5754" w:rsidRPr="00C77CD4" w:rsidTr="002E731C">
        <w:tc>
          <w:tcPr>
            <w:tcW w:w="4253" w:type="dxa"/>
          </w:tcPr>
          <w:p w:rsidR="006E5754" w:rsidRDefault="006E5754" w:rsidP="002E731C">
            <w:pPr>
              <w:ind w:right="1"/>
              <w:rPr>
                <w:sz w:val="28"/>
                <w:szCs w:val="24"/>
              </w:rPr>
            </w:pPr>
            <w:r w:rsidRPr="00C77CD4">
              <w:rPr>
                <w:sz w:val="28"/>
                <w:szCs w:val="24"/>
              </w:rPr>
              <w:t xml:space="preserve">от </w:t>
            </w:r>
            <w:r w:rsidR="00C601AA">
              <w:rPr>
                <w:sz w:val="28"/>
                <w:szCs w:val="24"/>
              </w:rPr>
              <w:t>27.06.2025 г.</w:t>
            </w:r>
          </w:p>
          <w:p w:rsidR="006E5754" w:rsidRPr="00C77CD4" w:rsidRDefault="006E5754" w:rsidP="002E731C">
            <w:pPr>
              <w:ind w:right="1"/>
              <w:rPr>
                <w:sz w:val="28"/>
                <w:szCs w:val="24"/>
              </w:rPr>
            </w:pPr>
          </w:p>
        </w:tc>
        <w:tc>
          <w:tcPr>
            <w:tcW w:w="4961" w:type="dxa"/>
          </w:tcPr>
          <w:p w:rsidR="006E5754" w:rsidRPr="00C77CD4" w:rsidRDefault="006E5754" w:rsidP="003F477D">
            <w:pPr>
              <w:ind w:right="1"/>
              <w:jc w:val="right"/>
              <w:rPr>
                <w:sz w:val="28"/>
                <w:szCs w:val="24"/>
              </w:rPr>
            </w:pPr>
            <w:r w:rsidRPr="00C77CD4">
              <w:rPr>
                <w:sz w:val="28"/>
                <w:szCs w:val="24"/>
              </w:rPr>
              <w:t>№</w:t>
            </w:r>
            <w:r w:rsidR="00C601AA">
              <w:rPr>
                <w:sz w:val="28"/>
                <w:szCs w:val="24"/>
              </w:rPr>
              <w:t>116/5</w:t>
            </w:r>
            <w:r w:rsidR="003F477D">
              <w:rPr>
                <w:sz w:val="28"/>
                <w:szCs w:val="24"/>
              </w:rPr>
              <w:t>31</w:t>
            </w:r>
            <w:r w:rsidRPr="00C77CD4">
              <w:rPr>
                <w:sz w:val="28"/>
                <w:szCs w:val="24"/>
              </w:rPr>
              <w:t xml:space="preserve">  </w:t>
            </w:r>
          </w:p>
        </w:tc>
      </w:tr>
    </w:tbl>
    <w:p w:rsidR="00C601AA" w:rsidRDefault="00891AAB" w:rsidP="00C601A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D7F07">
        <w:rPr>
          <w:b/>
          <w:bCs/>
          <w:sz w:val="28"/>
          <w:szCs w:val="28"/>
        </w:rPr>
        <w:t xml:space="preserve">Об утверждении Порядка </w:t>
      </w:r>
      <w:r w:rsidRPr="009D7F07">
        <w:rPr>
          <w:b/>
          <w:sz w:val="28"/>
          <w:szCs w:val="28"/>
        </w:rPr>
        <w:t xml:space="preserve">применения средств </w:t>
      </w:r>
      <w:proofErr w:type="spellStart"/>
      <w:r w:rsidRPr="009D7F07">
        <w:rPr>
          <w:b/>
          <w:sz w:val="28"/>
          <w:szCs w:val="28"/>
        </w:rPr>
        <w:t>видеорегистрации</w:t>
      </w:r>
      <w:proofErr w:type="spellEnd"/>
      <w:r w:rsidRPr="009D7F07">
        <w:rPr>
          <w:b/>
          <w:sz w:val="28"/>
          <w:szCs w:val="28"/>
        </w:rPr>
        <w:t xml:space="preserve"> (</w:t>
      </w:r>
      <w:proofErr w:type="spellStart"/>
      <w:r w:rsidRPr="009D7F07">
        <w:rPr>
          <w:b/>
          <w:sz w:val="28"/>
          <w:szCs w:val="28"/>
        </w:rPr>
        <w:t>видеофиксации</w:t>
      </w:r>
      <w:proofErr w:type="spellEnd"/>
      <w:r w:rsidRPr="009D7F07">
        <w:rPr>
          <w:b/>
          <w:sz w:val="28"/>
          <w:szCs w:val="28"/>
        </w:rPr>
        <w:t xml:space="preserve">) </w:t>
      </w:r>
      <w:r w:rsidR="009D7F07" w:rsidRPr="009D7F07">
        <w:rPr>
          <w:b/>
          <w:sz w:val="28"/>
          <w:szCs w:val="28"/>
        </w:rPr>
        <w:t xml:space="preserve">в помещениях участковых избирательных комиссий (помещениях для голосования) </w:t>
      </w:r>
      <w:r w:rsidR="00C03C57">
        <w:rPr>
          <w:b/>
          <w:sz w:val="28"/>
          <w:szCs w:val="28"/>
        </w:rPr>
        <w:t xml:space="preserve">и помещении территориальной избирательной комиссии  </w:t>
      </w:r>
      <w:r w:rsidR="00C601AA">
        <w:rPr>
          <w:b/>
          <w:sz w:val="28"/>
          <w:szCs w:val="28"/>
        </w:rPr>
        <w:t xml:space="preserve">по </w:t>
      </w:r>
      <w:proofErr w:type="spellStart"/>
      <w:r w:rsidR="00C601AA">
        <w:rPr>
          <w:b/>
          <w:sz w:val="28"/>
          <w:szCs w:val="28"/>
        </w:rPr>
        <w:t>Серафимовичскому</w:t>
      </w:r>
      <w:proofErr w:type="spellEnd"/>
      <w:r w:rsidR="00C601AA">
        <w:rPr>
          <w:b/>
          <w:sz w:val="28"/>
          <w:szCs w:val="28"/>
        </w:rPr>
        <w:t xml:space="preserve"> району Волгоградской области </w:t>
      </w:r>
      <w:r w:rsidR="009D7F07" w:rsidRPr="009D7F07">
        <w:rPr>
          <w:b/>
          <w:sz w:val="28"/>
          <w:szCs w:val="28"/>
        </w:rPr>
        <w:t xml:space="preserve">на </w:t>
      </w:r>
      <w:r w:rsidR="00C601AA" w:rsidRPr="00C61D12">
        <w:rPr>
          <w:b/>
          <w:sz w:val="28"/>
          <w:szCs w:val="28"/>
          <w:lang w:eastAsia="ar-SA"/>
        </w:rPr>
        <w:t xml:space="preserve">дополнительных выборах </w:t>
      </w:r>
      <w:r w:rsidR="00C601AA" w:rsidRPr="00C61D12">
        <w:rPr>
          <w:b/>
          <w:color w:val="000000"/>
          <w:sz w:val="28"/>
          <w:szCs w:val="28"/>
        </w:rPr>
        <w:t xml:space="preserve">депутатов </w:t>
      </w:r>
      <w:proofErr w:type="spellStart"/>
      <w:r w:rsidR="00C601AA" w:rsidRPr="00C61D12">
        <w:rPr>
          <w:b/>
          <w:sz w:val="28"/>
          <w:szCs w:val="28"/>
        </w:rPr>
        <w:t>Серафимовичского</w:t>
      </w:r>
      <w:proofErr w:type="spellEnd"/>
      <w:r w:rsidR="00C601AA" w:rsidRPr="00C61D12">
        <w:rPr>
          <w:b/>
          <w:sz w:val="28"/>
          <w:szCs w:val="28"/>
        </w:rPr>
        <w:t xml:space="preserve"> городского Совета по </w:t>
      </w:r>
      <w:proofErr w:type="spellStart"/>
      <w:r w:rsidR="00C601AA" w:rsidRPr="00C61D12">
        <w:rPr>
          <w:b/>
          <w:sz w:val="28"/>
          <w:szCs w:val="28"/>
        </w:rPr>
        <w:t>Серафимовичскому</w:t>
      </w:r>
      <w:proofErr w:type="spellEnd"/>
      <w:r w:rsidR="00C601AA" w:rsidRPr="00C61D12">
        <w:rPr>
          <w:b/>
          <w:sz w:val="28"/>
          <w:szCs w:val="28"/>
        </w:rPr>
        <w:t xml:space="preserve"> городскому </w:t>
      </w:r>
      <w:proofErr w:type="spellStart"/>
      <w:r w:rsidR="00C601AA" w:rsidRPr="00C61D12">
        <w:rPr>
          <w:b/>
          <w:sz w:val="28"/>
          <w:szCs w:val="28"/>
        </w:rPr>
        <w:t>многомандатному</w:t>
      </w:r>
      <w:proofErr w:type="spellEnd"/>
      <w:r w:rsidR="00C601AA" w:rsidRPr="00C61D12">
        <w:rPr>
          <w:b/>
          <w:sz w:val="28"/>
          <w:szCs w:val="28"/>
        </w:rPr>
        <w:t xml:space="preserve"> </w:t>
      </w:r>
      <w:r w:rsidR="003225C6">
        <w:rPr>
          <w:b/>
          <w:sz w:val="28"/>
          <w:szCs w:val="28"/>
        </w:rPr>
        <w:t xml:space="preserve">избирательному </w:t>
      </w:r>
      <w:r w:rsidR="00C601AA" w:rsidRPr="00C61D12">
        <w:rPr>
          <w:b/>
          <w:sz w:val="28"/>
          <w:szCs w:val="28"/>
        </w:rPr>
        <w:t>округу №2</w:t>
      </w:r>
      <w:r w:rsidR="00C601AA" w:rsidRPr="00C61D12">
        <w:rPr>
          <w:b/>
          <w:sz w:val="28"/>
          <w:szCs w:val="28"/>
          <w:lang w:eastAsia="ar-SA"/>
        </w:rPr>
        <w:t xml:space="preserve"> </w:t>
      </w:r>
    </w:p>
    <w:p w:rsidR="005B763A" w:rsidRPr="00905EB1" w:rsidRDefault="0004305F" w:rsidP="00C601AA">
      <w:pPr>
        <w:jc w:val="center"/>
        <w:rPr>
          <w:b/>
        </w:rPr>
      </w:pPr>
      <w:r>
        <w:rPr>
          <w:sz w:val="28"/>
          <w:szCs w:val="28"/>
          <w:vertAlign w:val="superscript"/>
        </w:rPr>
        <w:t xml:space="preserve">  </w:t>
      </w:r>
      <w:r w:rsidR="006151DC">
        <w:rPr>
          <w:b/>
          <w:sz w:val="28"/>
          <w:szCs w:val="28"/>
        </w:rPr>
        <w:t>14 сентября 2025</w:t>
      </w:r>
      <w:r w:rsidR="00905EB1" w:rsidRPr="00905EB1">
        <w:rPr>
          <w:b/>
          <w:sz w:val="28"/>
          <w:szCs w:val="28"/>
        </w:rPr>
        <w:t xml:space="preserve"> г.</w:t>
      </w:r>
    </w:p>
    <w:p w:rsidR="004051E7" w:rsidRPr="004051E7" w:rsidRDefault="004051E7" w:rsidP="005B763A">
      <w:pPr>
        <w:jc w:val="center"/>
        <w:rPr>
          <w:b/>
          <w:vertAlign w:val="superscript"/>
        </w:rPr>
      </w:pPr>
    </w:p>
    <w:p w:rsidR="00672259" w:rsidRDefault="00A1568B" w:rsidP="00C601A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C00D5">
        <w:rPr>
          <w:sz w:val="28"/>
          <w:szCs w:val="28"/>
        </w:rPr>
        <w:t>В соответствии с постановлени</w:t>
      </w:r>
      <w:r w:rsidR="009F43C1">
        <w:rPr>
          <w:sz w:val="28"/>
          <w:szCs w:val="28"/>
        </w:rPr>
        <w:t xml:space="preserve">ем </w:t>
      </w:r>
      <w:r w:rsidRPr="006C00D5">
        <w:rPr>
          <w:sz w:val="28"/>
          <w:szCs w:val="28"/>
        </w:rPr>
        <w:t xml:space="preserve"> Центральной избирательной комиссии Российской Федерации от 08 июня 2022 г. № 86/718-8 </w:t>
      </w:r>
      <w:proofErr w:type="gramStart"/>
      <w:r w:rsidR="005F601E">
        <w:rPr>
          <w:sz w:val="28"/>
          <w:szCs w:val="28"/>
        </w:rPr>
        <w:t>"</w:t>
      </w:r>
      <w:r w:rsidRPr="006C00D5">
        <w:rPr>
          <w:sz w:val="28"/>
          <w:szCs w:val="28"/>
        </w:rPr>
        <w:t xml:space="preserve">Об особенностях голосования, установления итогов голосования в случае </w:t>
      </w:r>
      <w:r w:rsidRPr="006F6399">
        <w:rPr>
          <w:sz w:val="28"/>
          <w:szCs w:val="28"/>
        </w:rPr>
        <w:t>принятия решения о проведении голосования на выборах, референдумах в течение нескольких дней подряд</w:t>
      </w:r>
      <w:r w:rsidR="005F601E">
        <w:rPr>
          <w:sz w:val="28"/>
          <w:szCs w:val="28"/>
        </w:rPr>
        <w:t>"</w:t>
      </w:r>
      <w:r w:rsidRPr="006F6399">
        <w:rPr>
          <w:sz w:val="28"/>
          <w:szCs w:val="28"/>
        </w:rPr>
        <w:t xml:space="preserve"> и </w:t>
      </w:r>
      <w:r w:rsidR="005B763A">
        <w:rPr>
          <w:sz w:val="28"/>
          <w:szCs w:val="28"/>
        </w:rPr>
        <w:t>постановлением</w:t>
      </w:r>
      <w:r w:rsidR="009F43C1">
        <w:rPr>
          <w:sz w:val="28"/>
          <w:szCs w:val="28"/>
        </w:rPr>
        <w:t xml:space="preserve"> Избирательной комиссии Волгоградской области </w:t>
      </w:r>
      <w:r w:rsidR="00DB00BF">
        <w:rPr>
          <w:sz w:val="28"/>
          <w:szCs w:val="28"/>
        </w:rPr>
        <w:t xml:space="preserve">от 24 ноября 2022 г. №26/174-7 </w:t>
      </w:r>
      <w:r w:rsidR="005F601E">
        <w:rPr>
          <w:sz w:val="28"/>
          <w:szCs w:val="28"/>
        </w:rPr>
        <w:t>"О </w:t>
      </w:r>
      <w:r w:rsidR="00DB00BF">
        <w:rPr>
          <w:sz w:val="28"/>
          <w:szCs w:val="28"/>
        </w:rPr>
        <w:t>возложении полномочий по подготовке и проведению на территории Волгоградской области выборов в органы местного самоуправления, местного референдума</w:t>
      </w:r>
      <w:r w:rsidR="005F601E">
        <w:rPr>
          <w:sz w:val="28"/>
          <w:szCs w:val="28"/>
        </w:rPr>
        <w:t xml:space="preserve">" </w:t>
      </w:r>
      <w:r w:rsidR="00672259">
        <w:rPr>
          <w:sz w:val="28"/>
          <w:szCs w:val="28"/>
        </w:rPr>
        <w:t xml:space="preserve">территориальная </w:t>
      </w:r>
      <w:r w:rsidR="00672259" w:rsidRPr="00E07713">
        <w:rPr>
          <w:sz w:val="28"/>
          <w:szCs w:val="28"/>
        </w:rPr>
        <w:t>избирательная комиссия</w:t>
      </w:r>
      <w:r w:rsidR="00672259">
        <w:rPr>
          <w:sz w:val="28"/>
          <w:szCs w:val="28"/>
        </w:rPr>
        <w:t xml:space="preserve"> </w:t>
      </w:r>
      <w:r w:rsidR="00C601AA">
        <w:rPr>
          <w:sz w:val="28"/>
          <w:szCs w:val="28"/>
        </w:rPr>
        <w:t xml:space="preserve">по </w:t>
      </w:r>
      <w:proofErr w:type="spellStart"/>
      <w:r w:rsidR="00C601AA">
        <w:rPr>
          <w:sz w:val="28"/>
          <w:szCs w:val="28"/>
        </w:rPr>
        <w:t>серафимовичскому</w:t>
      </w:r>
      <w:proofErr w:type="spellEnd"/>
      <w:r w:rsidR="00C601AA">
        <w:rPr>
          <w:sz w:val="28"/>
          <w:szCs w:val="28"/>
        </w:rPr>
        <w:t xml:space="preserve"> району Волгоградской области</w:t>
      </w:r>
      <w:proofErr w:type="gramEnd"/>
    </w:p>
    <w:p w:rsidR="00C601AA" w:rsidRPr="008E0688" w:rsidRDefault="00C601AA" w:rsidP="00C601AA">
      <w:pPr>
        <w:autoSpaceDE w:val="0"/>
        <w:autoSpaceDN w:val="0"/>
        <w:adjustRightInd w:val="0"/>
        <w:ind w:firstLine="708"/>
        <w:jc w:val="both"/>
        <w:rPr>
          <w:vertAlign w:val="superscript"/>
        </w:rPr>
      </w:pPr>
    </w:p>
    <w:p w:rsidR="00672259" w:rsidRDefault="00672259" w:rsidP="008E0688">
      <w:pPr>
        <w:jc w:val="both"/>
        <w:rPr>
          <w:sz w:val="28"/>
          <w:szCs w:val="28"/>
        </w:rPr>
      </w:pPr>
      <w:proofErr w:type="spellStart"/>
      <w:proofErr w:type="gramStart"/>
      <w:r w:rsidRPr="006F45D2">
        <w:rPr>
          <w:sz w:val="28"/>
          <w:szCs w:val="28"/>
        </w:rPr>
        <w:t>п</w:t>
      </w:r>
      <w:proofErr w:type="spellEnd"/>
      <w:proofErr w:type="gramEnd"/>
      <w:r w:rsidRPr="006F45D2">
        <w:rPr>
          <w:sz w:val="28"/>
          <w:szCs w:val="28"/>
        </w:rPr>
        <w:t xml:space="preserve"> о с т а </w:t>
      </w:r>
      <w:proofErr w:type="spellStart"/>
      <w:r w:rsidRPr="006F45D2">
        <w:rPr>
          <w:sz w:val="28"/>
          <w:szCs w:val="28"/>
        </w:rPr>
        <w:t>н</w:t>
      </w:r>
      <w:proofErr w:type="spellEnd"/>
      <w:r w:rsidRPr="006F45D2">
        <w:rPr>
          <w:sz w:val="28"/>
          <w:szCs w:val="28"/>
        </w:rPr>
        <w:t xml:space="preserve"> о в л я е т:</w:t>
      </w:r>
    </w:p>
    <w:p w:rsidR="00C601AA" w:rsidRPr="006F45D2" w:rsidRDefault="00C601AA" w:rsidP="008E0688">
      <w:pPr>
        <w:jc w:val="both"/>
        <w:rPr>
          <w:sz w:val="28"/>
          <w:szCs w:val="28"/>
        </w:rPr>
      </w:pPr>
    </w:p>
    <w:p w:rsidR="00841689" w:rsidRPr="00841689" w:rsidRDefault="0048636A" w:rsidP="00C601AA">
      <w:pPr>
        <w:ind w:firstLine="709"/>
        <w:jc w:val="both"/>
      </w:pPr>
      <w:r w:rsidRPr="006F45D2">
        <w:rPr>
          <w:sz w:val="28"/>
          <w:szCs w:val="28"/>
        </w:rPr>
        <w:t>1.</w:t>
      </w:r>
      <w:r w:rsidRPr="006F45D2">
        <w:rPr>
          <w:sz w:val="28"/>
          <w:szCs w:val="28"/>
          <w:lang w:val="en-US"/>
        </w:rPr>
        <w:t> </w:t>
      </w:r>
      <w:r w:rsidRPr="006F45D2">
        <w:rPr>
          <w:sz w:val="28"/>
          <w:szCs w:val="28"/>
        </w:rPr>
        <w:t xml:space="preserve">Утвердить прилагаемый Порядок применения средств </w:t>
      </w:r>
      <w:proofErr w:type="spellStart"/>
      <w:r w:rsidRPr="006F45D2">
        <w:rPr>
          <w:sz w:val="28"/>
          <w:szCs w:val="28"/>
        </w:rPr>
        <w:t>видеорегистрации</w:t>
      </w:r>
      <w:proofErr w:type="spellEnd"/>
      <w:r w:rsidRPr="006F45D2">
        <w:rPr>
          <w:sz w:val="28"/>
          <w:szCs w:val="28"/>
        </w:rPr>
        <w:t xml:space="preserve"> (</w:t>
      </w:r>
      <w:proofErr w:type="spellStart"/>
      <w:r w:rsidRPr="006F45D2">
        <w:rPr>
          <w:sz w:val="28"/>
          <w:szCs w:val="28"/>
        </w:rPr>
        <w:t>видеофиксации</w:t>
      </w:r>
      <w:proofErr w:type="spellEnd"/>
      <w:r w:rsidRPr="006F45D2">
        <w:rPr>
          <w:sz w:val="28"/>
          <w:szCs w:val="28"/>
        </w:rPr>
        <w:t>) в помещениях участковых избирательных комиссий (помещениях</w:t>
      </w:r>
      <w:r w:rsidR="009E78CC" w:rsidRPr="006F45D2">
        <w:rPr>
          <w:sz w:val="28"/>
          <w:szCs w:val="28"/>
        </w:rPr>
        <w:t xml:space="preserve"> </w:t>
      </w:r>
      <w:r w:rsidRPr="006F45D2">
        <w:rPr>
          <w:sz w:val="28"/>
          <w:szCs w:val="28"/>
        </w:rPr>
        <w:t xml:space="preserve">для голосования) </w:t>
      </w:r>
      <w:r w:rsidR="006616C7" w:rsidRPr="006616C7">
        <w:rPr>
          <w:sz w:val="28"/>
          <w:szCs w:val="28"/>
        </w:rPr>
        <w:t xml:space="preserve">и помещении территориальной избирательной комиссии  </w:t>
      </w:r>
      <w:r w:rsidR="00C601AA">
        <w:rPr>
          <w:sz w:val="28"/>
          <w:szCs w:val="28"/>
        </w:rPr>
        <w:t xml:space="preserve">по </w:t>
      </w:r>
      <w:proofErr w:type="spellStart"/>
      <w:r w:rsidR="00CA26DA">
        <w:rPr>
          <w:sz w:val="28"/>
          <w:szCs w:val="28"/>
        </w:rPr>
        <w:t>С</w:t>
      </w:r>
      <w:r w:rsidR="00C601AA">
        <w:rPr>
          <w:sz w:val="28"/>
          <w:szCs w:val="28"/>
        </w:rPr>
        <w:t>ерафимовичскому</w:t>
      </w:r>
      <w:proofErr w:type="spellEnd"/>
      <w:r w:rsidR="00C601AA">
        <w:rPr>
          <w:sz w:val="28"/>
          <w:szCs w:val="28"/>
        </w:rPr>
        <w:t xml:space="preserve"> району </w:t>
      </w:r>
      <w:r w:rsidR="00CA26DA">
        <w:rPr>
          <w:sz w:val="28"/>
          <w:szCs w:val="28"/>
        </w:rPr>
        <w:t>В</w:t>
      </w:r>
      <w:r w:rsidR="00C601AA">
        <w:rPr>
          <w:sz w:val="28"/>
          <w:szCs w:val="28"/>
        </w:rPr>
        <w:t xml:space="preserve">олгоградской области </w:t>
      </w:r>
      <w:r w:rsidR="000C77C2" w:rsidRPr="006F45D2">
        <w:rPr>
          <w:sz w:val="28"/>
          <w:szCs w:val="28"/>
        </w:rPr>
        <w:t xml:space="preserve">на </w:t>
      </w:r>
      <w:r w:rsidR="00C601AA" w:rsidRPr="00B7490B">
        <w:rPr>
          <w:color w:val="000000"/>
          <w:sz w:val="28"/>
          <w:szCs w:val="28"/>
        </w:rPr>
        <w:t xml:space="preserve">дополнительных выборов депутатов </w:t>
      </w:r>
      <w:proofErr w:type="spellStart"/>
      <w:r w:rsidR="00C601AA" w:rsidRPr="00B7490B">
        <w:rPr>
          <w:sz w:val="28"/>
          <w:szCs w:val="28"/>
        </w:rPr>
        <w:t>Серафимовичского</w:t>
      </w:r>
      <w:proofErr w:type="spellEnd"/>
      <w:r w:rsidR="00C601AA" w:rsidRPr="00B7490B">
        <w:rPr>
          <w:sz w:val="28"/>
          <w:szCs w:val="28"/>
        </w:rPr>
        <w:t xml:space="preserve"> городского Совета по </w:t>
      </w:r>
      <w:proofErr w:type="spellStart"/>
      <w:r w:rsidR="00C601AA" w:rsidRPr="00B7490B">
        <w:rPr>
          <w:sz w:val="28"/>
          <w:szCs w:val="28"/>
        </w:rPr>
        <w:t>Серафимовичскому</w:t>
      </w:r>
      <w:proofErr w:type="spellEnd"/>
      <w:r w:rsidR="00C601AA" w:rsidRPr="00B7490B">
        <w:rPr>
          <w:sz w:val="28"/>
          <w:szCs w:val="28"/>
        </w:rPr>
        <w:t xml:space="preserve"> городскому </w:t>
      </w:r>
      <w:proofErr w:type="spellStart"/>
      <w:r w:rsidR="00C601AA" w:rsidRPr="00B7490B">
        <w:rPr>
          <w:sz w:val="28"/>
          <w:szCs w:val="28"/>
        </w:rPr>
        <w:t>многомандатному</w:t>
      </w:r>
      <w:proofErr w:type="spellEnd"/>
      <w:r w:rsidR="00C601AA" w:rsidRPr="00B7490B">
        <w:rPr>
          <w:sz w:val="28"/>
          <w:szCs w:val="28"/>
        </w:rPr>
        <w:t xml:space="preserve"> избирательному округу №2</w:t>
      </w:r>
      <w:r w:rsidR="00CA26DA">
        <w:rPr>
          <w:sz w:val="28"/>
          <w:szCs w:val="28"/>
        </w:rPr>
        <w:t xml:space="preserve"> «</w:t>
      </w:r>
      <w:r w:rsidR="001676F4" w:rsidRPr="001676F4">
        <w:rPr>
          <w:sz w:val="28"/>
          <w:szCs w:val="28"/>
        </w:rPr>
        <w:t>14</w:t>
      </w:r>
      <w:r w:rsidR="00CA26DA">
        <w:rPr>
          <w:sz w:val="28"/>
          <w:szCs w:val="28"/>
        </w:rPr>
        <w:t>»</w:t>
      </w:r>
      <w:r w:rsidR="001676F4" w:rsidRPr="001676F4">
        <w:rPr>
          <w:sz w:val="28"/>
          <w:szCs w:val="28"/>
        </w:rPr>
        <w:t xml:space="preserve"> сентября 2025 г. </w:t>
      </w:r>
      <w:r w:rsidR="00841689" w:rsidRPr="00841689">
        <w:rPr>
          <w:bCs/>
          <w:sz w:val="28"/>
          <w:szCs w:val="28"/>
        </w:rPr>
        <w:t>(далее – Порядок)</w:t>
      </w:r>
      <w:r w:rsidR="00841689" w:rsidRPr="00841689">
        <w:rPr>
          <w:sz w:val="28"/>
          <w:szCs w:val="28"/>
        </w:rPr>
        <w:t>.</w:t>
      </w:r>
    </w:p>
    <w:p w:rsidR="009F376F" w:rsidRPr="00C4467E" w:rsidRDefault="00841689" w:rsidP="009F376F">
      <w:pPr>
        <w:ind w:firstLine="708"/>
        <w:jc w:val="both"/>
        <w:rPr>
          <w:sz w:val="28"/>
          <w:szCs w:val="28"/>
          <w:vertAlign w:val="superscript"/>
        </w:rPr>
      </w:pPr>
      <w:r w:rsidRPr="00841689">
        <w:rPr>
          <w:vertAlign w:val="superscript"/>
        </w:rPr>
        <w:t xml:space="preserve">    </w:t>
      </w:r>
      <w:r w:rsidR="0048636A" w:rsidRPr="006F45D2">
        <w:rPr>
          <w:bCs/>
          <w:sz w:val="28"/>
          <w:szCs w:val="28"/>
        </w:rPr>
        <w:t>2</w:t>
      </w:r>
      <w:r w:rsidR="006E5754" w:rsidRPr="006F45D2">
        <w:rPr>
          <w:sz w:val="28"/>
          <w:szCs w:val="28"/>
        </w:rPr>
        <w:t>. </w:t>
      </w:r>
      <w:r w:rsidR="009F376F" w:rsidRPr="00C4467E">
        <w:rPr>
          <w:sz w:val="28"/>
          <w:szCs w:val="28"/>
          <w:lang w:eastAsia="ar-SA"/>
        </w:rPr>
        <w:t xml:space="preserve">Опубликовать настоящее постановление  в сетевом издании </w:t>
      </w:r>
      <w:r w:rsidR="009F376F">
        <w:rPr>
          <w:sz w:val="28"/>
          <w:szCs w:val="28"/>
          <w:lang w:eastAsia="ar-SA"/>
        </w:rPr>
        <w:t>«</w:t>
      </w:r>
      <w:proofErr w:type="spellStart"/>
      <w:r w:rsidR="009F376F">
        <w:rPr>
          <w:sz w:val="28"/>
          <w:szCs w:val="28"/>
          <w:lang w:eastAsia="ar-SA"/>
        </w:rPr>
        <w:t>Усть-Медведицкая</w:t>
      </w:r>
      <w:proofErr w:type="spellEnd"/>
      <w:r w:rsidR="009F376F">
        <w:rPr>
          <w:sz w:val="28"/>
          <w:szCs w:val="28"/>
          <w:lang w:eastAsia="ar-SA"/>
        </w:rPr>
        <w:t xml:space="preserve"> </w:t>
      </w:r>
      <w:proofErr w:type="spellStart"/>
      <w:r w:rsidR="009F376F" w:rsidRPr="00C4467E">
        <w:rPr>
          <w:sz w:val="28"/>
          <w:szCs w:val="28"/>
          <w:lang w:eastAsia="ar-SA"/>
        </w:rPr>
        <w:t>газета</w:t>
      </w:r>
      <w:proofErr w:type="gramStart"/>
      <w:r w:rsidR="009F376F">
        <w:rPr>
          <w:sz w:val="28"/>
          <w:szCs w:val="28"/>
          <w:lang w:eastAsia="ar-SA"/>
        </w:rPr>
        <w:t>.р</w:t>
      </w:r>
      <w:proofErr w:type="gramEnd"/>
      <w:r w:rsidR="009F376F">
        <w:rPr>
          <w:sz w:val="28"/>
          <w:szCs w:val="28"/>
          <w:lang w:eastAsia="ar-SA"/>
        </w:rPr>
        <w:t>у</w:t>
      </w:r>
      <w:proofErr w:type="spellEnd"/>
      <w:r w:rsidR="009F376F" w:rsidRPr="00C4467E">
        <w:rPr>
          <w:sz w:val="28"/>
          <w:szCs w:val="28"/>
          <w:lang w:eastAsia="ar-SA"/>
        </w:rPr>
        <w:t>» и разместить на официальном сайте Избирательной комиссии Волгоградской области в разделе «Избирательные комиссии».</w:t>
      </w:r>
    </w:p>
    <w:p w:rsidR="006E5754" w:rsidRPr="00211E1F" w:rsidRDefault="006E5754" w:rsidP="009F376F">
      <w:pPr>
        <w:overflowPunct w:val="0"/>
        <w:autoSpaceDE w:val="0"/>
        <w:autoSpaceDN w:val="0"/>
        <w:adjustRightInd w:val="0"/>
        <w:ind w:right="-144" w:firstLine="709"/>
        <w:jc w:val="both"/>
        <w:textAlignment w:val="baseline"/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5103"/>
      </w:tblGrid>
      <w:tr w:rsidR="00C601AA" w:rsidRPr="00C77CD4" w:rsidTr="002E731C">
        <w:tc>
          <w:tcPr>
            <w:tcW w:w="3969" w:type="dxa"/>
          </w:tcPr>
          <w:p w:rsidR="00C601AA" w:rsidRPr="000B6A51" w:rsidRDefault="00C601AA" w:rsidP="00710398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0B6A51">
              <w:rPr>
                <w:rFonts w:ascii="Times New Roman CYR" w:hAnsi="Times New Roman CYR"/>
                <w:sz w:val="28"/>
                <w:szCs w:val="28"/>
              </w:rPr>
              <w:t>Председатель</w:t>
            </w:r>
          </w:p>
          <w:p w:rsidR="00C601AA" w:rsidRDefault="00C601AA" w:rsidP="00710398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 xml:space="preserve">территориальной избирательной комиссии по </w:t>
            </w:r>
            <w:proofErr w:type="spellStart"/>
            <w:r>
              <w:rPr>
                <w:rFonts w:ascii="Times New Roman CYR" w:hAnsi="Times New Roman CYR"/>
                <w:sz w:val="28"/>
                <w:szCs w:val="28"/>
              </w:rPr>
              <w:t>Серафимовичскому</w:t>
            </w:r>
            <w:proofErr w:type="spellEnd"/>
            <w:r>
              <w:rPr>
                <w:rFonts w:ascii="Times New Roman CYR" w:hAnsi="Times New Roman CYR"/>
                <w:sz w:val="28"/>
                <w:szCs w:val="28"/>
              </w:rPr>
              <w:t xml:space="preserve"> району Волгоградской области</w:t>
            </w:r>
          </w:p>
          <w:p w:rsidR="00C601AA" w:rsidRPr="000B6A51" w:rsidRDefault="00C601AA" w:rsidP="00710398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5103" w:type="dxa"/>
          </w:tcPr>
          <w:p w:rsidR="00C601AA" w:rsidRPr="000B6A51" w:rsidRDefault="00C601AA" w:rsidP="00710398">
            <w:pPr>
              <w:keepNext/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4"/>
              <w:rPr>
                <w:sz w:val="28"/>
                <w:szCs w:val="28"/>
              </w:rPr>
            </w:pPr>
          </w:p>
          <w:p w:rsidR="00C601AA" w:rsidRPr="000B6A51" w:rsidRDefault="00C601AA" w:rsidP="00710398">
            <w:pPr>
              <w:jc w:val="righ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Н.Н.Кравцова</w:t>
            </w:r>
          </w:p>
          <w:p w:rsidR="00C601AA" w:rsidRPr="000B6A51" w:rsidRDefault="00C601AA" w:rsidP="00710398">
            <w:pPr>
              <w:keepNext/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4"/>
              <w:rPr>
                <w:sz w:val="28"/>
                <w:szCs w:val="28"/>
              </w:rPr>
            </w:pPr>
          </w:p>
        </w:tc>
      </w:tr>
      <w:tr w:rsidR="00C601AA" w:rsidRPr="00C77CD4" w:rsidTr="002E731C">
        <w:tc>
          <w:tcPr>
            <w:tcW w:w="3969" w:type="dxa"/>
          </w:tcPr>
          <w:p w:rsidR="00C601AA" w:rsidRPr="000B6A51" w:rsidRDefault="00C601AA" w:rsidP="00710398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0B6A51">
              <w:rPr>
                <w:rFonts w:ascii="Times New Roman CYR" w:hAnsi="Times New Roman CYR"/>
                <w:sz w:val="28"/>
                <w:szCs w:val="28"/>
              </w:rPr>
              <w:lastRenderedPageBreak/>
              <w:t xml:space="preserve">Секретарь </w:t>
            </w:r>
          </w:p>
          <w:p w:rsidR="00C601AA" w:rsidRPr="000B6A51" w:rsidRDefault="00C601AA" w:rsidP="00710398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 xml:space="preserve">территориальной избирательной комиссии по </w:t>
            </w:r>
            <w:proofErr w:type="spellStart"/>
            <w:r>
              <w:rPr>
                <w:rFonts w:ascii="Times New Roman CYR" w:hAnsi="Times New Roman CYR"/>
                <w:sz w:val="28"/>
                <w:szCs w:val="28"/>
              </w:rPr>
              <w:t>Серафимовичскому</w:t>
            </w:r>
            <w:proofErr w:type="spellEnd"/>
            <w:r>
              <w:rPr>
                <w:rFonts w:ascii="Times New Roman CYR" w:hAnsi="Times New Roman CYR"/>
                <w:sz w:val="28"/>
                <w:szCs w:val="28"/>
              </w:rPr>
              <w:t xml:space="preserve"> району Волгоградской области</w:t>
            </w:r>
          </w:p>
        </w:tc>
        <w:tc>
          <w:tcPr>
            <w:tcW w:w="5103" w:type="dxa"/>
          </w:tcPr>
          <w:p w:rsidR="00C601AA" w:rsidRPr="000B6A51" w:rsidRDefault="00C601AA" w:rsidP="00710398">
            <w:pPr>
              <w:keepNext/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4"/>
              <w:rPr>
                <w:sz w:val="28"/>
                <w:szCs w:val="28"/>
              </w:rPr>
            </w:pPr>
          </w:p>
          <w:p w:rsidR="00C601AA" w:rsidRPr="000B6A51" w:rsidRDefault="00C601AA" w:rsidP="00710398">
            <w:pPr>
              <w:keepNext/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Н.А.Атланова</w:t>
            </w:r>
            <w:proofErr w:type="spellEnd"/>
          </w:p>
        </w:tc>
      </w:tr>
    </w:tbl>
    <w:p w:rsidR="006E5754" w:rsidRDefault="006E5754" w:rsidP="006E5754">
      <w:pPr>
        <w:ind w:right="72"/>
        <w:jc w:val="right"/>
        <w:rPr>
          <w:sz w:val="28"/>
          <w:szCs w:val="28"/>
        </w:rPr>
        <w:sectPr w:rsidR="006E5754" w:rsidSect="00F61555">
          <w:footnotePr>
            <w:numRestart w:val="eachSect"/>
          </w:footnotePr>
          <w:pgSz w:w="11905" w:h="16838" w:code="9"/>
          <w:pgMar w:top="567" w:right="1134" w:bottom="851" w:left="1701" w:header="567" w:footer="0" w:gutter="0"/>
          <w:pgNumType w:start="1"/>
          <w:cols w:space="720"/>
          <w:noEndnote/>
          <w:titlePg/>
          <w:docGrid w:linePitch="381"/>
        </w:sectPr>
      </w:pP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3"/>
      </w:tblGrid>
      <w:tr w:rsidR="006E5754" w:rsidTr="002E731C">
        <w:tc>
          <w:tcPr>
            <w:tcW w:w="4783" w:type="dxa"/>
          </w:tcPr>
          <w:p w:rsidR="006E5754" w:rsidRDefault="006E5754" w:rsidP="002E731C">
            <w:pPr>
              <w:ind w:right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</w:p>
          <w:p w:rsidR="00D32CC8" w:rsidRDefault="006E5754" w:rsidP="00D0501B">
            <w:pPr>
              <w:ind w:right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</w:t>
            </w:r>
            <w:r w:rsidR="00D32CC8">
              <w:rPr>
                <w:sz w:val="28"/>
                <w:szCs w:val="28"/>
              </w:rPr>
              <w:t xml:space="preserve"> </w:t>
            </w:r>
            <w:r w:rsidR="00D0501B">
              <w:rPr>
                <w:sz w:val="28"/>
                <w:szCs w:val="28"/>
              </w:rPr>
              <w:t xml:space="preserve">территориальной </w:t>
            </w:r>
            <w:r w:rsidR="00D32CC8">
              <w:rPr>
                <w:sz w:val="28"/>
                <w:szCs w:val="28"/>
              </w:rPr>
              <w:t>избирательной</w:t>
            </w:r>
            <w:r w:rsidR="00D0501B">
              <w:rPr>
                <w:sz w:val="28"/>
                <w:szCs w:val="28"/>
              </w:rPr>
              <w:t xml:space="preserve"> </w:t>
            </w:r>
            <w:r w:rsidR="00D32CC8">
              <w:rPr>
                <w:sz w:val="28"/>
                <w:szCs w:val="28"/>
              </w:rPr>
              <w:t>комиссии</w:t>
            </w:r>
          </w:p>
          <w:p w:rsidR="006E5754" w:rsidRDefault="001B2AC2" w:rsidP="002E731C">
            <w:pPr>
              <w:ind w:right="72"/>
              <w:jc w:val="center"/>
              <w:rPr>
                <w:vertAlign w:val="superscript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Серафимовичскому</w:t>
            </w:r>
            <w:proofErr w:type="spellEnd"/>
            <w:r>
              <w:rPr>
                <w:sz w:val="28"/>
                <w:szCs w:val="28"/>
              </w:rPr>
              <w:t xml:space="preserve"> району Волгоградской области</w:t>
            </w:r>
          </w:p>
          <w:p w:rsidR="006E5754" w:rsidRPr="00702F60" w:rsidRDefault="006E5754" w:rsidP="002E731C">
            <w:pPr>
              <w:ind w:right="72"/>
              <w:jc w:val="center"/>
              <w:rPr>
                <w:sz w:val="28"/>
                <w:szCs w:val="28"/>
              </w:rPr>
            </w:pPr>
            <w:r w:rsidRPr="00702F60">
              <w:rPr>
                <w:sz w:val="28"/>
                <w:szCs w:val="28"/>
              </w:rPr>
              <w:t>от «</w:t>
            </w:r>
            <w:r w:rsidR="001B2AC2">
              <w:rPr>
                <w:sz w:val="28"/>
                <w:szCs w:val="28"/>
              </w:rPr>
              <w:t>27</w:t>
            </w:r>
            <w:r w:rsidRPr="00702F6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1B2AC2">
              <w:rPr>
                <w:sz w:val="28"/>
                <w:szCs w:val="28"/>
              </w:rPr>
              <w:t>июня 2025 г.</w:t>
            </w:r>
            <w:r w:rsidRPr="00702F60">
              <w:rPr>
                <w:sz w:val="28"/>
                <w:szCs w:val="28"/>
              </w:rPr>
              <w:t xml:space="preserve"> </w:t>
            </w:r>
            <w:r w:rsidR="001B2AC2">
              <w:rPr>
                <w:sz w:val="28"/>
                <w:szCs w:val="28"/>
              </w:rPr>
              <w:t>116/5</w:t>
            </w:r>
            <w:r w:rsidR="003F477D">
              <w:rPr>
                <w:sz w:val="28"/>
                <w:szCs w:val="28"/>
              </w:rPr>
              <w:t>31</w:t>
            </w:r>
          </w:p>
          <w:p w:rsidR="006E5754" w:rsidRDefault="006E5754" w:rsidP="002E731C">
            <w:pPr>
              <w:ind w:right="72"/>
              <w:jc w:val="right"/>
              <w:rPr>
                <w:sz w:val="28"/>
                <w:szCs w:val="28"/>
              </w:rPr>
            </w:pPr>
          </w:p>
        </w:tc>
      </w:tr>
    </w:tbl>
    <w:p w:rsidR="006E5754" w:rsidRDefault="006E5754" w:rsidP="006E5754">
      <w:pPr>
        <w:ind w:right="72"/>
        <w:jc w:val="right"/>
        <w:rPr>
          <w:sz w:val="28"/>
          <w:szCs w:val="28"/>
        </w:rPr>
      </w:pPr>
    </w:p>
    <w:p w:rsidR="006E5754" w:rsidRPr="00C77CD4" w:rsidRDefault="006E5754" w:rsidP="006E5754">
      <w:pPr>
        <w:ind w:right="1"/>
        <w:jc w:val="right"/>
        <w:rPr>
          <w:sz w:val="28"/>
          <w:szCs w:val="28"/>
        </w:rPr>
      </w:pPr>
    </w:p>
    <w:p w:rsidR="00997BA2" w:rsidRDefault="00381270" w:rsidP="00997BA2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 w:rsidRPr="00381270">
        <w:rPr>
          <w:b/>
          <w:sz w:val="28"/>
          <w:szCs w:val="28"/>
        </w:rPr>
        <w:t>П</w:t>
      </w:r>
      <w:r w:rsidR="00997BA2">
        <w:rPr>
          <w:b/>
          <w:sz w:val="28"/>
          <w:szCs w:val="28"/>
        </w:rPr>
        <w:t xml:space="preserve">ОРЯДОК </w:t>
      </w:r>
    </w:p>
    <w:p w:rsidR="001B2AC2" w:rsidRDefault="00381270" w:rsidP="001B2AC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1270">
        <w:rPr>
          <w:b/>
          <w:sz w:val="28"/>
          <w:szCs w:val="28"/>
        </w:rPr>
        <w:t xml:space="preserve">применения средств </w:t>
      </w:r>
      <w:proofErr w:type="spellStart"/>
      <w:r w:rsidRPr="00381270">
        <w:rPr>
          <w:b/>
          <w:sz w:val="28"/>
          <w:szCs w:val="28"/>
        </w:rPr>
        <w:t>видеорегистрации</w:t>
      </w:r>
      <w:proofErr w:type="spellEnd"/>
      <w:r w:rsidRPr="00381270">
        <w:rPr>
          <w:b/>
          <w:sz w:val="28"/>
          <w:szCs w:val="28"/>
        </w:rPr>
        <w:t xml:space="preserve"> (</w:t>
      </w:r>
      <w:proofErr w:type="spellStart"/>
      <w:r w:rsidRPr="00381270">
        <w:rPr>
          <w:b/>
          <w:sz w:val="28"/>
          <w:szCs w:val="28"/>
        </w:rPr>
        <w:t>видеофиксации</w:t>
      </w:r>
      <w:proofErr w:type="spellEnd"/>
      <w:r w:rsidRPr="00381270">
        <w:rPr>
          <w:b/>
          <w:sz w:val="28"/>
          <w:szCs w:val="28"/>
        </w:rPr>
        <w:t xml:space="preserve">) в помещениях участковых избирательных комиссий (помещениях для голосования) </w:t>
      </w:r>
      <w:r w:rsidR="00864FF8">
        <w:rPr>
          <w:b/>
          <w:sz w:val="28"/>
          <w:szCs w:val="28"/>
        </w:rPr>
        <w:t xml:space="preserve">и помещении </w:t>
      </w:r>
      <w:r w:rsidR="001B2AC2">
        <w:rPr>
          <w:b/>
          <w:sz w:val="28"/>
          <w:szCs w:val="28"/>
        </w:rPr>
        <w:t xml:space="preserve">территориальной избирательной комиссии  по </w:t>
      </w:r>
      <w:proofErr w:type="spellStart"/>
      <w:r w:rsidR="001B2AC2">
        <w:rPr>
          <w:b/>
          <w:sz w:val="28"/>
          <w:szCs w:val="28"/>
        </w:rPr>
        <w:t>Серафимовичскому</w:t>
      </w:r>
      <w:proofErr w:type="spellEnd"/>
      <w:r w:rsidR="001B2AC2">
        <w:rPr>
          <w:b/>
          <w:sz w:val="28"/>
          <w:szCs w:val="28"/>
        </w:rPr>
        <w:t xml:space="preserve"> району Волгоградской области </w:t>
      </w:r>
      <w:r w:rsidR="001B2AC2" w:rsidRPr="009D7F07">
        <w:rPr>
          <w:b/>
          <w:sz w:val="28"/>
          <w:szCs w:val="28"/>
        </w:rPr>
        <w:t xml:space="preserve">на </w:t>
      </w:r>
      <w:r w:rsidR="001B2AC2" w:rsidRPr="00C61D12">
        <w:rPr>
          <w:b/>
          <w:sz w:val="28"/>
          <w:szCs w:val="28"/>
          <w:lang w:eastAsia="ar-SA"/>
        </w:rPr>
        <w:t xml:space="preserve">дополнительных выборах </w:t>
      </w:r>
      <w:r w:rsidR="001B2AC2" w:rsidRPr="00C61D12">
        <w:rPr>
          <w:b/>
          <w:color w:val="000000"/>
          <w:sz w:val="28"/>
          <w:szCs w:val="28"/>
        </w:rPr>
        <w:t xml:space="preserve">депутатов </w:t>
      </w:r>
      <w:proofErr w:type="spellStart"/>
      <w:r w:rsidR="001B2AC2" w:rsidRPr="00C61D12">
        <w:rPr>
          <w:b/>
          <w:sz w:val="28"/>
          <w:szCs w:val="28"/>
        </w:rPr>
        <w:t>Серафимовичского</w:t>
      </w:r>
      <w:proofErr w:type="spellEnd"/>
      <w:r w:rsidR="001B2AC2" w:rsidRPr="00C61D12">
        <w:rPr>
          <w:b/>
          <w:sz w:val="28"/>
          <w:szCs w:val="28"/>
        </w:rPr>
        <w:t xml:space="preserve"> городского Совета по </w:t>
      </w:r>
      <w:proofErr w:type="spellStart"/>
      <w:r w:rsidR="001B2AC2" w:rsidRPr="00C61D12">
        <w:rPr>
          <w:b/>
          <w:sz w:val="28"/>
          <w:szCs w:val="28"/>
        </w:rPr>
        <w:t>Серафимовичскому</w:t>
      </w:r>
      <w:proofErr w:type="spellEnd"/>
      <w:r w:rsidR="001B2AC2" w:rsidRPr="00C61D12">
        <w:rPr>
          <w:b/>
          <w:sz w:val="28"/>
          <w:szCs w:val="28"/>
        </w:rPr>
        <w:t xml:space="preserve"> городскому </w:t>
      </w:r>
    </w:p>
    <w:p w:rsidR="001B2AC2" w:rsidRDefault="001B2AC2" w:rsidP="001B2AC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C61D12">
        <w:rPr>
          <w:b/>
          <w:sz w:val="28"/>
          <w:szCs w:val="28"/>
        </w:rPr>
        <w:t>многомандатному</w:t>
      </w:r>
      <w:proofErr w:type="spellEnd"/>
      <w:r w:rsidR="001E468B">
        <w:rPr>
          <w:b/>
          <w:sz w:val="28"/>
          <w:szCs w:val="28"/>
        </w:rPr>
        <w:t xml:space="preserve"> избирательному</w:t>
      </w:r>
      <w:r w:rsidRPr="00C61D12">
        <w:rPr>
          <w:b/>
          <w:sz w:val="28"/>
          <w:szCs w:val="28"/>
        </w:rPr>
        <w:t xml:space="preserve"> округу №2</w:t>
      </w:r>
      <w:r w:rsidRPr="00C61D12">
        <w:rPr>
          <w:b/>
          <w:sz w:val="28"/>
          <w:szCs w:val="28"/>
          <w:lang w:eastAsia="ar-SA"/>
        </w:rPr>
        <w:t xml:space="preserve"> </w:t>
      </w:r>
    </w:p>
    <w:p w:rsidR="001B2AC2" w:rsidRPr="00905EB1" w:rsidRDefault="001B2AC2" w:rsidP="001B2AC2">
      <w:pPr>
        <w:jc w:val="center"/>
        <w:rPr>
          <w:b/>
        </w:rPr>
      </w:pPr>
      <w:r>
        <w:rPr>
          <w:sz w:val="28"/>
          <w:szCs w:val="28"/>
          <w:vertAlign w:val="superscript"/>
        </w:rPr>
        <w:t xml:space="preserve">  </w:t>
      </w:r>
      <w:r>
        <w:rPr>
          <w:b/>
          <w:sz w:val="28"/>
          <w:szCs w:val="28"/>
        </w:rPr>
        <w:t>14 сентября 2025</w:t>
      </w:r>
      <w:r w:rsidRPr="00905EB1">
        <w:rPr>
          <w:b/>
          <w:sz w:val="28"/>
          <w:szCs w:val="28"/>
        </w:rPr>
        <w:t xml:space="preserve"> г.</w:t>
      </w:r>
    </w:p>
    <w:p w:rsidR="00E00AC7" w:rsidRPr="00381270" w:rsidRDefault="00E00AC7" w:rsidP="001B2AC2">
      <w:pPr>
        <w:jc w:val="center"/>
        <w:rPr>
          <w:b/>
          <w:sz w:val="28"/>
          <w:szCs w:val="28"/>
        </w:rPr>
      </w:pPr>
    </w:p>
    <w:p w:rsidR="006E002B" w:rsidRDefault="006E2CE1" w:rsidP="001B2AC2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1. На </w:t>
      </w:r>
      <w:r w:rsidR="001B2AC2" w:rsidRPr="00B7490B">
        <w:rPr>
          <w:color w:val="000000"/>
          <w:sz w:val="28"/>
          <w:szCs w:val="28"/>
        </w:rPr>
        <w:t>дополнительных выбор</w:t>
      </w:r>
      <w:r>
        <w:rPr>
          <w:color w:val="000000"/>
          <w:sz w:val="28"/>
          <w:szCs w:val="28"/>
        </w:rPr>
        <w:t>ах</w:t>
      </w:r>
      <w:r w:rsidR="001B2AC2" w:rsidRPr="00B7490B">
        <w:rPr>
          <w:color w:val="000000"/>
          <w:sz w:val="28"/>
          <w:szCs w:val="28"/>
        </w:rPr>
        <w:t xml:space="preserve"> депутатов </w:t>
      </w:r>
      <w:proofErr w:type="spellStart"/>
      <w:r w:rsidR="001B2AC2" w:rsidRPr="00B7490B">
        <w:rPr>
          <w:sz w:val="28"/>
          <w:szCs w:val="28"/>
        </w:rPr>
        <w:t>Серафимовичского</w:t>
      </w:r>
      <w:proofErr w:type="spellEnd"/>
      <w:r w:rsidR="001B2AC2" w:rsidRPr="00B7490B">
        <w:rPr>
          <w:sz w:val="28"/>
          <w:szCs w:val="28"/>
        </w:rPr>
        <w:t xml:space="preserve"> городского Совета по </w:t>
      </w:r>
      <w:proofErr w:type="spellStart"/>
      <w:r w:rsidR="001B2AC2" w:rsidRPr="00B7490B">
        <w:rPr>
          <w:sz w:val="28"/>
          <w:szCs w:val="28"/>
        </w:rPr>
        <w:t>Серафимовичскому</w:t>
      </w:r>
      <w:proofErr w:type="spellEnd"/>
      <w:r w:rsidR="001B2AC2" w:rsidRPr="00B7490B">
        <w:rPr>
          <w:sz w:val="28"/>
          <w:szCs w:val="28"/>
        </w:rPr>
        <w:t xml:space="preserve"> городскому </w:t>
      </w:r>
      <w:proofErr w:type="spellStart"/>
      <w:r w:rsidR="001B2AC2" w:rsidRPr="00B7490B">
        <w:rPr>
          <w:sz w:val="28"/>
          <w:szCs w:val="28"/>
        </w:rPr>
        <w:t>многомандатному</w:t>
      </w:r>
      <w:proofErr w:type="spellEnd"/>
      <w:r w:rsidR="001B2AC2" w:rsidRPr="00B7490B">
        <w:rPr>
          <w:sz w:val="28"/>
          <w:szCs w:val="28"/>
        </w:rPr>
        <w:t xml:space="preserve"> избирательному округу №2</w:t>
      </w:r>
      <w:r w:rsidR="00CA26DA">
        <w:rPr>
          <w:sz w:val="28"/>
          <w:szCs w:val="28"/>
        </w:rPr>
        <w:t xml:space="preserve"> </w:t>
      </w:r>
      <w:r w:rsidR="007C3991">
        <w:rPr>
          <w:bCs/>
          <w:sz w:val="28"/>
          <w:szCs w:val="28"/>
        </w:rPr>
        <w:t>с</w:t>
      </w:r>
      <w:r w:rsidR="007C3991" w:rsidRPr="001D4680">
        <w:rPr>
          <w:bCs/>
          <w:sz w:val="28"/>
          <w:szCs w:val="28"/>
        </w:rPr>
        <w:t xml:space="preserve">редства </w:t>
      </w:r>
      <w:proofErr w:type="spellStart"/>
      <w:r w:rsidR="007C3991" w:rsidRPr="001D4680">
        <w:rPr>
          <w:bCs/>
          <w:sz w:val="28"/>
          <w:szCs w:val="28"/>
        </w:rPr>
        <w:t>видеорегистрации</w:t>
      </w:r>
      <w:proofErr w:type="spellEnd"/>
      <w:r w:rsidR="007C3991" w:rsidRPr="001D4680">
        <w:rPr>
          <w:bCs/>
          <w:sz w:val="28"/>
          <w:szCs w:val="28"/>
        </w:rPr>
        <w:t xml:space="preserve"> (</w:t>
      </w:r>
      <w:proofErr w:type="spellStart"/>
      <w:r w:rsidR="007C3991" w:rsidRPr="001D4680">
        <w:rPr>
          <w:bCs/>
          <w:sz w:val="28"/>
          <w:szCs w:val="28"/>
        </w:rPr>
        <w:t>видеофиксации</w:t>
      </w:r>
      <w:proofErr w:type="spellEnd"/>
      <w:r w:rsidR="007C3991" w:rsidRPr="001D4680">
        <w:rPr>
          <w:bCs/>
          <w:sz w:val="28"/>
          <w:szCs w:val="28"/>
        </w:rPr>
        <w:t>)</w:t>
      </w:r>
      <w:r w:rsidR="007C3991">
        <w:rPr>
          <w:bCs/>
          <w:sz w:val="28"/>
          <w:szCs w:val="28"/>
        </w:rPr>
        <w:t xml:space="preserve"> применяются </w:t>
      </w:r>
      <w:r w:rsidR="004E2327">
        <w:rPr>
          <w:bCs/>
          <w:sz w:val="28"/>
          <w:szCs w:val="28"/>
        </w:rPr>
        <w:t xml:space="preserve">в </w:t>
      </w:r>
      <w:r w:rsidR="004E2327">
        <w:rPr>
          <w:rFonts w:eastAsiaTheme="minorHAnsi"/>
          <w:sz w:val="28"/>
          <w:szCs w:val="28"/>
          <w:lang w:eastAsia="en-US"/>
        </w:rPr>
        <w:t>помещениях участковых избирательных комиссий (помещениях для голосования)</w:t>
      </w:r>
      <w:r w:rsidR="00F135CC">
        <w:rPr>
          <w:rFonts w:eastAsiaTheme="minorHAnsi"/>
          <w:sz w:val="28"/>
          <w:szCs w:val="28"/>
          <w:lang w:eastAsia="en-US"/>
        </w:rPr>
        <w:t xml:space="preserve"> и в помещении</w:t>
      </w:r>
      <w:r w:rsidR="004E2327">
        <w:rPr>
          <w:rFonts w:eastAsiaTheme="minorHAnsi"/>
          <w:sz w:val="28"/>
          <w:szCs w:val="28"/>
          <w:lang w:eastAsia="en-US"/>
        </w:rPr>
        <w:t xml:space="preserve"> территориальной избирательной комиссии</w:t>
      </w:r>
      <w:r w:rsidR="00B73CC9">
        <w:rPr>
          <w:rFonts w:eastAsiaTheme="minorHAnsi"/>
          <w:sz w:val="28"/>
          <w:szCs w:val="28"/>
          <w:lang w:eastAsia="en-US"/>
        </w:rPr>
        <w:t xml:space="preserve"> </w:t>
      </w:r>
      <w:r w:rsidR="001B2AC2">
        <w:rPr>
          <w:sz w:val="28"/>
          <w:szCs w:val="28"/>
        </w:rPr>
        <w:t xml:space="preserve">по </w:t>
      </w:r>
      <w:proofErr w:type="spellStart"/>
      <w:r w:rsidR="001B2AC2">
        <w:rPr>
          <w:sz w:val="28"/>
          <w:szCs w:val="28"/>
        </w:rPr>
        <w:t>Серафимовичскому</w:t>
      </w:r>
      <w:proofErr w:type="spellEnd"/>
      <w:r w:rsidR="001B2AC2">
        <w:rPr>
          <w:sz w:val="28"/>
          <w:szCs w:val="28"/>
        </w:rPr>
        <w:t xml:space="preserve"> району Волгоградской области </w:t>
      </w:r>
      <w:r w:rsidR="00B73CC9">
        <w:rPr>
          <w:rFonts w:eastAsiaTheme="minorHAnsi"/>
          <w:sz w:val="28"/>
          <w:szCs w:val="28"/>
          <w:lang w:eastAsia="en-US"/>
        </w:rPr>
        <w:t>(далее - территориальная избирательная комиссия)</w:t>
      </w:r>
      <w:r w:rsidR="004E2327">
        <w:rPr>
          <w:rFonts w:eastAsiaTheme="minorHAnsi"/>
          <w:sz w:val="28"/>
          <w:szCs w:val="28"/>
          <w:lang w:eastAsia="en-US"/>
        </w:rPr>
        <w:t>.</w:t>
      </w:r>
    </w:p>
    <w:p w:rsidR="006C1640" w:rsidRDefault="002F5FA9" w:rsidP="006C164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>2</w:t>
      </w:r>
      <w:r w:rsidR="000E2283" w:rsidRPr="001D4680">
        <w:rPr>
          <w:bCs/>
          <w:sz w:val="28"/>
          <w:szCs w:val="28"/>
        </w:rPr>
        <w:t>. </w:t>
      </w:r>
      <w:r w:rsidR="006C1640">
        <w:rPr>
          <w:rFonts w:eastAsiaTheme="minorHAnsi"/>
          <w:sz w:val="28"/>
          <w:szCs w:val="28"/>
          <w:lang w:eastAsia="en-US"/>
        </w:rPr>
        <w:t xml:space="preserve">В зоне видимости средств </w:t>
      </w:r>
      <w:proofErr w:type="spellStart"/>
      <w:r w:rsidR="006C1640">
        <w:rPr>
          <w:rFonts w:eastAsiaTheme="minorHAnsi"/>
          <w:sz w:val="28"/>
          <w:szCs w:val="28"/>
          <w:lang w:eastAsia="en-US"/>
        </w:rPr>
        <w:t>видеорегистрации</w:t>
      </w:r>
      <w:proofErr w:type="spellEnd"/>
      <w:r w:rsidR="006C1640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6C1640">
        <w:rPr>
          <w:rFonts w:eastAsiaTheme="minorHAnsi"/>
          <w:sz w:val="28"/>
          <w:szCs w:val="28"/>
          <w:lang w:eastAsia="en-US"/>
        </w:rPr>
        <w:t>видеофиксации</w:t>
      </w:r>
      <w:proofErr w:type="spellEnd"/>
      <w:r w:rsidR="006C1640">
        <w:rPr>
          <w:rFonts w:eastAsiaTheme="minorHAnsi"/>
          <w:sz w:val="28"/>
          <w:szCs w:val="28"/>
          <w:lang w:eastAsia="en-US"/>
        </w:rPr>
        <w:t>) в помещениях участковых избирательных комиссий (помещениях для голосования) должны находиться:</w:t>
      </w:r>
    </w:p>
    <w:p w:rsidR="00F135CC" w:rsidRDefault="006C1640" w:rsidP="006C164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ходе голосования - стационарные ящики для голосования; </w:t>
      </w:r>
    </w:p>
    <w:p w:rsidR="00F135CC" w:rsidRDefault="006C1640" w:rsidP="006C164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ночное время - сейфы (металлические шкафы, металлические ящики), где хранятся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сейф-пакеты</w:t>
      </w:r>
      <w:proofErr w:type="spellEnd"/>
      <w:proofErr w:type="gramEnd"/>
      <w:r>
        <w:rPr>
          <w:rFonts w:eastAsiaTheme="minorHAnsi"/>
          <w:sz w:val="28"/>
          <w:szCs w:val="28"/>
          <w:lang w:eastAsia="en-US"/>
        </w:rPr>
        <w:t xml:space="preserve"> с избирательными бюллетенями; стационарные ящики для голосования, в случае если они используются для хранения избирательных бюллетеней; </w:t>
      </w:r>
    </w:p>
    <w:p w:rsidR="006C1640" w:rsidRDefault="006C1640" w:rsidP="006C164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 проведении подсчета голосов избирателей - места погашения неиспользованных избирательных бюллетеней; места подсчета </w:t>
      </w:r>
      <w:r w:rsidR="00375CF9">
        <w:rPr>
          <w:rFonts w:eastAsiaTheme="minorHAnsi"/>
          <w:sz w:val="28"/>
          <w:szCs w:val="28"/>
          <w:lang w:eastAsia="en-US"/>
        </w:rPr>
        <w:t>избирательных бюллетеней, извлеченных</w:t>
      </w:r>
      <w:r>
        <w:rPr>
          <w:rFonts w:eastAsiaTheme="minorHAnsi"/>
          <w:sz w:val="28"/>
          <w:szCs w:val="28"/>
          <w:lang w:eastAsia="en-US"/>
        </w:rPr>
        <w:t xml:space="preserve"> из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сейф-пакетов</w:t>
      </w:r>
      <w:proofErr w:type="spellEnd"/>
      <w:proofErr w:type="gramEnd"/>
      <w:r>
        <w:rPr>
          <w:rFonts w:eastAsiaTheme="minorHAnsi"/>
          <w:sz w:val="28"/>
          <w:szCs w:val="28"/>
          <w:lang w:eastAsia="en-US"/>
        </w:rPr>
        <w:t>; места непосредственного подсчета голосов избирателей по избирательным бюллетеням;</w:t>
      </w:r>
    </w:p>
    <w:p w:rsidR="006C1640" w:rsidRDefault="006C1640" w:rsidP="006C164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места, где производится перемещение избирательных бюллетеней из ящиков для голосования в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сейф-пакеты</w:t>
      </w:r>
      <w:proofErr w:type="spellEnd"/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217A20" w:rsidRDefault="002F5FA9" w:rsidP="0050638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9D0D02">
        <w:rPr>
          <w:rFonts w:eastAsiaTheme="minorHAnsi"/>
          <w:sz w:val="28"/>
          <w:szCs w:val="28"/>
          <w:lang w:eastAsia="en-US"/>
        </w:rPr>
        <w:t xml:space="preserve">. </w:t>
      </w:r>
      <w:r w:rsidR="00AC1321">
        <w:rPr>
          <w:rFonts w:eastAsiaTheme="minorHAnsi"/>
          <w:sz w:val="28"/>
          <w:szCs w:val="28"/>
          <w:lang w:eastAsia="en-US"/>
        </w:rPr>
        <w:t xml:space="preserve">В зоне видимости средств </w:t>
      </w:r>
      <w:proofErr w:type="spellStart"/>
      <w:r w:rsidR="00AC1321">
        <w:rPr>
          <w:rFonts w:eastAsiaTheme="minorHAnsi"/>
          <w:sz w:val="28"/>
          <w:szCs w:val="28"/>
          <w:lang w:eastAsia="en-US"/>
        </w:rPr>
        <w:t>видеорегистрации</w:t>
      </w:r>
      <w:proofErr w:type="spellEnd"/>
      <w:r w:rsidR="00AC1321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AC1321">
        <w:rPr>
          <w:rFonts w:eastAsiaTheme="minorHAnsi"/>
          <w:sz w:val="28"/>
          <w:szCs w:val="28"/>
          <w:lang w:eastAsia="en-US"/>
        </w:rPr>
        <w:t>видеофиксации</w:t>
      </w:r>
      <w:proofErr w:type="spellEnd"/>
      <w:r w:rsidR="00AC1321">
        <w:rPr>
          <w:rFonts w:eastAsiaTheme="minorHAnsi"/>
          <w:sz w:val="28"/>
          <w:szCs w:val="28"/>
          <w:lang w:eastAsia="en-US"/>
        </w:rPr>
        <w:t xml:space="preserve">) в помещении </w:t>
      </w:r>
      <w:r w:rsidR="00B17BAD">
        <w:rPr>
          <w:rFonts w:eastAsiaTheme="minorHAnsi"/>
          <w:sz w:val="28"/>
          <w:szCs w:val="28"/>
          <w:lang w:eastAsia="en-US"/>
        </w:rPr>
        <w:t>территориальной избирательной комиссии</w:t>
      </w:r>
      <w:r w:rsidR="00B17BAD" w:rsidRPr="00506386">
        <w:rPr>
          <w:rFonts w:eastAsiaTheme="minorHAnsi"/>
          <w:sz w:val="28"/>
          <w:szCs w:val="28"/>
          <w:lang w:eastAsia="en-US"/>
        </w:rPr>
        <w:t xml:space="preserve"> </w:t>
      </w:r>
      <w:r w:rsidR="00B17BAD">
        <w:rPr>
          <w:rFonts w:eastAsiaTheme="minorHAnsi"/>
          <w:sz w:val="28"/>
          <w:szCs w:val="28"/>
          <w:lang w:eastAsia="en-US"/>
        </w:rPr>
        <w:t>должно находиться место,</w:t>
      </w:r>
      <w:r w:rsidR="00506386" w:rsidRPr="00506386">
        <w:rPr>
          <w:rFonts w:eastAsiaTheme="minorHAnsi"/>
          <w:sz w:val="28"/>
          <w:szCs w:val="28"/>
          <w:lang w:eastAsia="en-US"/>
        </w:rPr>
        <w:t xml:space="preserve"> где </w:t>
      </w:r>
      <w:r w:rsidR="00217A20" w:rsidRPr="00506386">
        <w:rPr>
          <w:rFonts w:eastAsiaTheme="minorHAnsi"/>
          <w:sz w:val="28"/>
          <w:szCs w:val="28"/>
          <w:lang w:eastAsia="en-US"/>
        </w:rPr>
        <w:t xml:space="preserve">осуществляются </w:t>
      </w:r>
      <w:r w:rsidR="00506386" w:rsidRPr="00506386">
        <w:rPr>
          <w:rFonts w:eastAsiaTheme="minorHAnsi"/>
          <w:sz w:val="28"/>
          <w:szCs w:val="28"/>
          <w:lang w:eastAsia="en-US"/>
        </w:rPr>
        <w:t xml:space="preserve">прием протоколов участковых избирательных комиссий об итогах голосования; суммирование данных, содержащихся в </w:t>
      </w:r>
      <w:r w:rsidR="00506386" w:rsidRPr="00506386">
        <w:rPr>
          <w:rFonts w:eastAsiaTheme="minorHAnsi"/>
          <w:sz w:val="28"/>
          <w:szCs w:val="28"/>
          <w:lang w:eastAsia="en-US"/>
        </w:rPr>
        <w:lastRenderedPageBreak/>
        <w:t xml:space="preserve">этих протоколах; </w:t>
      </w:r>
      <w:r w:rsidR="00506386" w:rsidRPr="00717C05">
        <w:rPr>
          <w:rFonts w:eastAsiaTheme="minorHAnsi"/>
          <w:sz w:val="28"/>
          <w:szCs w:val="28"/>
          <w:lang w:eastAsia="en-US"/>
        </w:rPr>
        <w:t xml:space="preserve">проведение итогового заседания территориальной избирательной комиссии и составление протокола территориальной избирательной комиссии </w:t>
      </w:r>
      <w:r w:rsidR="003352AA" w:rsidRPr="00717C05">
        <w:rPr>
          <w:rFonts w:eastAsiaTheme="minorHAnsi"/>
          <w:sz w:val="28"/>
          <w:szCs w:val="28"/>
          <w:lang w:eastAsia="en-US"/>
        </w:rPr>
        <w:t>о результатах выборов</w:t>
      </w:r>
      <w:r w:rsidR="00506386" w:rsidRPr="00717C05">
        <w:rPr>
          <w:rFonts w:eastAsiaTheme="minorHAnsi"/>
          <w:sz w:val="28"/>
          <w:szCs w:val="28"/>
          <w:lang w:eastAsia="en-US"/>
        </w:rPr>
        <w:t xml:space="preserve"> на соответствующей территории.</w:t>
      </w:r>
    </w:p>
    <w:p w:rsidR="00A123C4" w:rsidRDefault="002F5FA9" w:rsidP="0050638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51D4E">
        <w:rPr>
          <w:rFonts w:eastAsiaTheme="minorHAnsi"/>
          <w:sz w:val="28"/>
          <w:szCs w:val="28"/>
          <w:lang w:eastAsia="en-US"/>
        </w:rPr>
        <w:t xml:space="preserve">. </w:t>
      </w:r>
      <w:r w:rsidR="006C1640">
        <w:rPr>
          <w:rFonts w:eastAsiaTheme="minorHAnsi"/>
          <w:sz w:val="28"/>
          <w:szCs w:val="28"/>
          <w:lang w:eastAsia="en-US"/>
        </w:rPr>
        <w:t xml:space="preserve">В случае если устройства </w:t>
      </w:r>
      <w:proofErr w:type="spellStart"/>
      <w:r w:rsidR="006C1640">
        <w:rPr>
          <w:rFonts w:eastAsiaTheme="minorHAnsi"/>
          <w:sz w:val="28"/>
          <w:szCs w:val="28"/>
          <w:lang w:eastAsia="en-US"/>
        </w:rPr>
        <w:t>видеорегистрации</w:t>
      </w:r>
      <w:proofErr w:type="spellEnd"/>
      <w:r w:rsidR="006C1640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6C1640">
        <w:rPr>
          <w:rFonts w:eastAsiaTheme="minorHAnsi"/>
          <w:sz w:val="28"/>
          <w:szCs w:val="28"/>
          <w:lang w:eastAsia="en-US"/>
        </w:rPr>
        <w:t>видеофиксации</w:t>
      </w:r>
      <w:proofErr w:type="spellEnd"/>
      <w:r w:rsidR="006C1640">
        <w:rPr>
          <w:rFonts w:eastAsiaTheme="minorHAnsi"/>
          <w:sz w:val="28"/>
          <w:szCs w:val="28"/>
          <w:lang w:eastAsia="en-US"/>
        </w:rPr>
        <w:t xml:space="preserve">) не обладают возможностью осуществлять </w:t>
      </w:r>
      <w:proofErr w:type="spellStart"/>
      <w:r w:rsidR="006C1640">
        <w:rPr>
          <w:rFonts w:eastAsiaTheme="minorHAnsi"/>
          <w:sz w:val="28"/>
          <w:szCs w:val="28"/>
          <w:lang w:eastAsia="en-US"/>
        </w:rPr>
        <w:t>видеорегистрацию</w:t>
      </w:r>
      <w:proofErr w:type="spellEnd"/>
      <w:r w:rsidR="006C1640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6C1640">
        <w:rPr>
          <w:rFonts w:eastAsiaTheme="minorHAnsi"/>
          <w:sz w:val="28"/>
          <w:szCs w:val="28"/>
          <w:lang w:eastAsia="en-US"/>
        </w:rPr>
        <w:t>видеофиксацию</w:t>
      </w:r>
      <w:proofErr w:type="spellEnd"/>
      <w:r w:rsidR="006C1640">
        <w:rPr>
          <w:rFonts w:eastAsiaTheme="minorHAnsi"/>
          <w:sz w:val="28"/>
          <w:szCs w:val="28"/>
          <w:lang w:eastAsia="en-US"/>
        </w:rPr>
        <w:t>) в отсутствии освещения (в режиме ночной съемки), то в зоне их видимости должно быть организовано необходимое для их работы освещение.</w:t>
      </w:r>
    </w:p>
    <w:p w:rsidR="008B625B" w:rsidRDefault="002F5FA9" w:rsidP="006C164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0E2283" w:rsidRPr="001D4680">
        <w:rPr>
          <w:bCs/>
          <w:sz w:val="28"/>
          <w:szCs w:val="28"/>
        </w:rPr>
        <w:t xml:space="preserve">. Сейф (металлический шкаф), где хранятся </w:t>
      </w:r>
      <w:proofErr w:type="spellStart"/>
      <w:proofErr w:type="gramStart"/>
      <w:r w:rsidR="000E2283" w:rsidRPr="001D4680">
        <w:rPr>
          <w:bCs/>
          <w:sz w:val="28"/>
          <w:szCs w:val="28"/>
        </w:rPr>
        <w:t>сейф-пакеты</w:t>
      </w:r>
      <w:proofErr w:type="spellEnd"/>
      <w:proofErr w:type="gramEnd"/>
      <w:r w:rsidR="000E2283" w:rsidRPr="001D4680">
        <w:rPr>
          <w:bCs/>
          <w:sz w:val="28"/>
          <w:szCs w:val="28"/>
        </w:rPr>
        <w:t xml:space="preserve"> с избирательными бюллетенями, должен находиться в зоне видимости средств </w:t>
      </w:r>
      <w:proofErr w:type="spellStart"/>
      <w:r w:rsidR="000E2283" w:rsidRPr="001D4680">
        <w:rPr>
          <w:sz w:val="28"/>
          <w:szCs w:val="28"/>
        </w:rPr>
        <w:t>видеорегистрации</w:t>
      </w:r>
      <w:proofErr w:type="spellEnd"/>
      <w:r w:rsidR="000E2283" w:rsidRPr="001D4680">
        <w:rPr>
          <w:sz w:val="28"/>
          <w:szCs w:val="28"/>
        </w:rPr>
        <w:t xml:space="preserve"> (</w:t>
      </w:r>
      <w:proofErr w:type="spellStart"/>
      <w:r w:rsidR="000E2283" w:rsidRPr="001D4680">
        <w:rPr>
          <w:sz w:val="28"/>
          <w:szCs w:val="28"/>
        </w:rPr>
        <w:t>видеофиксации</w:t>
      </w:r>
      <w:proofErr w:type="spellEnd"/>
      <w:r w:rsidR="000E2283" w:rsidRPr="001D4680">
        <w:rPr>
          <w:sz w:val="28"/>
          <w:szCs w:val="28"/>
        </w:rPr>
        <w:t xml:space="preserve">) </w:t>
      </w:r>
      <w:r w:rsidR="000E2283" w:rsidRPr="001D4680">
        <w:rPr>
          <w:bCs/>
          <w:sz w:val="28"/>
          <w:szCs w:val="28"/>
        </w:rPr>
        <w:t xml:space="preserve">круглосуточно с момента помещения туда </w:t>
      </w:r>
      <w:proofErr w:type="spellStart"/>
      <w:r w:rsidR="000E2283" w:rsidRPr="001D4680">
        <w:rPr>
          <w:bCs/>
          <w:sz w:val="28"/>
          <w:szCs w:val="28"/>
        </w:rPr>
        <w:t>сейф-пакетов</w:t>
      </w:r>
      <w:proofErr w:type="spellEnd"/>
      <w:r w:rsidR="000E2283" w:rsidRPr="001D4680">
        <w:rPr>
          <w:bCs/>
          <w:sz w:val="28"/>
          <w:szCs w:val="28"/>
        </w:rPr>
        <w:t xml:space="preserve"> до извлечения </w:t>
      </w:r>
      <w:proofErr w:type="spellStart"/>
      <w:r w:rsidR="000E2283" w:rsidRPr="001D4680">
        <w:rPr>
          <w:bCs/>
          <w:sz w:val="28"/>
          <w:szCs w:val="28"/>
        </w:rPr>
        <w:t>сейф-пакетов</w:t>
      </w:r>
      <w:proofErr w:type="spellEnd"/>
      <w:r w:rsidR="000E2283" w:rsidRPr="001D4680">
        <w:rPr>
          <w:bCs/>
          <w:sz w:val="28"/>
          <w:szCs w:val="28"/>
        </w:rPr>
        <w:t xml:space="preserve"> </w:t>
      </w:r>
      <w:r w:rsidR="00307318" w:rsidRPr="00307318">
        <w:rPr>
          <w:bCs/>
          <w:sz w:val="28"/>
          <w:szCs w:val="28"/>
        </w:rPr>
        <w:t xml:space="preserve">14 сентября 2025 г. </w:t>
      </w:r>
      <w:r w:rsidR="000E2283" w:rsidRPr="001D4680">
        <w:rPr>
          <w:bCs/>
          <w:sz w:val="28"/>
          <w:szCs w:val="28"/>
        </w:rPr>
        <w:t xml:space="preserve">для вскрытия и подсчета избирательных бюллетеней. </w:t>
      </w:r>
    </w:p>
    <w:p w:rsidR="00A123C4" w:rsidRPr="00A123C4" w:rsidRDefault="002F5FA9" w:rsidP="00A123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A123C4">
        <w:rPr>
          <w:rFonts w:eastAsiaTheme="minorHAnsi"/>
          <w:sz w:val="28"/>
          <w:szCs w:val="28"/>
          <w:lang w:eastAsia="en-US"/>
        </w:rPr>
        <w:t xml:space="preserve">. В помещениях для голосования, находящихся на избирательных участках, в границах которых находятся воинские части и где голосуют военнослужащие, средства </w:t>
      </w:r>
      <w:proofErr w:type="spellStart"/>
      <w:r w:rsidR="00A123C4">
        <w:rPr>
          <w:rFonts w:eastAsiaTheme="minorHAnsi"/>
          <w:sz w:val="28"/>
          <w:szCs w:val="28"/>
          <w:lang w:eastAsia="en-US"/>
        </w:rPr>
        <w:t>видеорегистрации</w:t>
      </w:r>
      <w:proofErr w:type="spellEnd"/>
      <w:r w:rsidR="00A123C4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A123C4">
        <w:rPr>
          <w:rFonts w:eastAsiaTheme="minorHAnsi"/>
          <w:sz w:val="28"/>
          <w:szCs w:val="28"/>
          <w:lang w:eastAsia="en-US"/>
        </w:rPr>
        <w:t>видеофиксации</w:t>
      </w:r>
      <w:proofErr w:type="spellEnd"/>
      <w:r w:rsidR="00A123C4">
        <w:rPr>
          <w:rFonts w:eastAsiaTheme="minorHAnsi"/>
          <w:sz w:val="28"/>
          <w:szCs w:val="28"/>
          <w:lang w:eastAsia="en-US"/>
        </w:rPr>
        <w:t xml:space="preserve">) применяются по согласованию территориальной избирательной комиссии с командиром воинской части. Средства </w:t>
      </w:r>
      <w:proofErr w:type="spellStart"/>
      <w:r w:rsidR="00A123C4">
        <w:rPr>
          <w:rFonts w:eastAsiaTheme="minorHAnsi"/>
          <w:sz w:val="28"/>
          <w:szCs w:val="28"/>
          <w:lang w:eastAsia="en-US"/>
        </w:rPr>
        <w:t>видеорегистрации</w:t>
      </w:r>
      <w:proofErr w:type="spellEnd"/>
      <w:r w:rsidR="00A123C4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A123C4">
        <w:rPr>
          <w:rFonts w:eastAsiaTheme="minorHAnsi"/>
          <w:sz w:val="28"/>
          <w:szCs w:val="28"/>
          <w:lang w:eastAsia="en-US"/>
        </w:rPr>
        <w:t>видеофиксации</w:t>
      </w:r>
      <w:proofErr w:type="spellEnd"/>
      <w:r w:rsidR="00A123C4">
        <w:rPr>
          <w:rFonts w:eastAsiaTheme="minorHAnsi"/>
          <w:sz w:val="28"/>
          <w:szCs w:val="28"/>
          <w:lang w:eastAsia="en-US"/>
        </w:rPr>
        <w:t xml:space="preserve">) не применяются в помещениях для голосования, находящихся на избирательных участках, образованных в больницах, местах содержания под </w:t>
      </w:r>
      <w:proofErr w:type="gramStart"/>
      <w:r w:rsidR="00A123C4">
        <w:rPr>
          <w:rFonts w:eastAsiaTheme="minorHAnsi"/>
          <w:sz w:val="28"/>
          <w:szCs w:val="28"/>
          <w:lang w:eastAsia="en-US"/>
        </w:rPr>
        <w:t>стражей</w:t>
      </w:r>
      <w:proofErr w:type="gramEnd"/>
      <w:r w:rsidR="00A123C4">
        <w:rPr>
          <w:rFonts w:eastAsiaTheme="minorHAnsi"/>
          <w:sz w:val="28"/>
          <w:szCs w:val="28"/>
          <w:lang w:eastAsia="en-US"/>
        </w:rPr>
        <w:t xml:space="preserve"> подозреваемых и обвиняемых и в других местах временного пребывания граждан.</w:t>
      </w:r>
    </w:p>
    <w:p w:rsidR="00D027F7" w:rsidRPr="009A42F2" w:rsidRDefault="002F5FA9" w:rsidP="0071387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0E2283" w:rsidRPr="009A42F2">
        <w:rPr>
          <w:bCs/>
          <w:sz w:val="28"/>
          <w:szCs w:val="28"/>
        </w:rPr>
        <w:t xml:space="preserve">. </w:t>
      </w:r>
      <w:proofErr w:type="gramStart"/>
      <w:r w:rsidR="00713870" w:rsidRPr="009A42F2">
        <w:rPr>
          <w:bCs/>
          <w:sz w:val="28"/>
          <w:szCs w:val="28"/>
        </w:rPr>
        <w:t>Контроль за</w:t>
      </w:r>
      <w:proofErr w:type="gramEnd"/>
      <w:r w:rsidR="00713870" w:rsidRPr="009A42F2">
        <w:rPr>
          <w:bCs/>
          <w:sz w:val="28"/>
          <w:szCs w:val="28"/>
        </w:rPr>
        <w:t xml:space="preserve"> выполнением пунктов </w:t>
      </w:r>
      <w:r w:rsidR="002D1976">
        <w:rPr>
          <w:bCs/>
          <w:sz w:val="28"/>
          <w:szCs w:val="28"/>
        </w:rPr>
        <w:t>2</w:t>
      </w:r>
      <w:r w:rsidR="008C24C4">
        <w:rPr>
          <w:bCs/>
          <w:sz w:val="28"/>
          <w:szCs w:val="28"/>
        </w:rPr>
        <w:t xml:space="preserve"> - </w:t>
      </w:r>
      <w:r w:rsidR="00CC503B">
        <w:rPr>
          <w:bCs/>
          <w:sz w:val="28"/>
          <w:szCs w:val="28"/>
        </w:rPr>
        <w:t>5</w:t>
      </w:r>
      <w:r w:rsidR="00713870" w:rsidRPr="009A42F2">
        <w:rPr>
          <w:bCs/>
          <w:sz w:val="28"/>
          <w:szCs w:val="28"/>
        </w:rPr>
        <w:t xml:space="preserve"> настоящего Порядка осуществляет председатель соответствующей избирательной комиссии.</w:t>
      </w:r>
    </w:p>
    <w:p w:rsidR="00713870" w:rsidRPr="00713870" w:rsidRDefault="002F5FA9" w:rsidP="00713870">
      <w:pPr>
        <w:ind w:firstLine="708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8</w:t>
      </w:r>
      <w:r w:rsidR="00F70AB7">
        <w:rPr>
          <w:kern w:val="1"/>
          <w:sz w:val="28"/>
          <w:szCs w:val="28"/>
        </w:rPr>
        <w:t xml:space="preserve">. </w:t>
      </w:r>
      <w:r w:rsidR="00713870" w:rsidRPr="00713870">
        <w:rPr>
          <w:kern w:val="1"/>
          <w:sz w:val="28"/>
          <w:szCs w:val="28"/>
        </w:rPr>
        <w:t xml:space="preserve">Работу со средствами </w:t>
      </w:r>
      <w:proofErr w:type="spellStart"/>
      <w:r w:rsidR="00713870" w:rsidRPr="00713870">
        <w:rPr>
          <w:sz w:val="28"/>
          <w:szCs w:val="28"/>
        </w:rPr>
        <w:t>видеорегистрации</w:t>
      </w:r>
      <w:proofErr w:type="spellEnd"/>
      <w:r w:rsidR="00713870" w:rsidRPr="00713870">
        <w:rPr>
          <w:sz w:val="28"/>
          <w:szCs w:val="28"/>
        </w:rPr>
        <w:t xml:space="preserve"> (</w:t>
      </w:r>
      <w:proofErr w:type="spellStart"/>
      <w:r w:rsidR="00713870" w:rsidRPr="00713870">
        <w:rPr>
          <w:sz w:val="28"/>
          <w:szCs w:val="28"/>
        </w:rPr>
        <w:t>видеофиксации</w:t>
      </w:r>
      <w:proofErr w:type="spellEnd"/>
      <w:r w:rsidR="00713870" w:rsidRPr="00713870">
        <w:rPr>
          <w:sz w:val="28"/>
          <w:szCs w:val="28"/>
        </w:rPr>
        <w:t xml:space="preserve">) </w:t>
      </w:r>
      <w:r w:rsidR="00713870" w:rsidRPr="00713870">
        <w:rPr>
          <w:kern w:val="1"/>
          <w:sz w:val="28"/>
          <w:szCs w:val="28"/>
        </w:rPr>
        <w:t>осуществля</w:t>
      </w:r>
      <w:r w:rsidR="00307318">
        <w:rPr>
          <w:kern w:val="1"/>
          <w:sz w:val="28"/>
          <w:szCs w:val="28"/>
        </w:rPr>
        <w:t>ют в участковых</w:t>
      </w:r>
      <w:r w:rsidR="00CC503B">
        <w:rPr>
          <w:kern w:val="1"/>
          <w:sz w:val="28"/>
          <w:szCs w:val="28"/>
        </w:rPr>
        <w:t xml:space="preserve"> избирательных комиссиях</w:t>
      </w:r>
      <w:r w:rsidR="00307318">
        <w:rPr>
          <w:kern w:val="1"/>
          <w:sz w:val="28"/>
          <w:szCs w:val="28"/>
        </w:rPr>
        <w:t>, территориальной избирательной комиссии</w:t>
      </w:r>
      <w:r w:rsidR="00713870" w:rsidRPr="00713870">
        <w:rPr>
          <w:kern w:val="1"/>
          <w:sz w:val="28"/>
          <w:szCs w:val="28"/>
        </w:rPr>
        <w:t xml:space="preserve"> члены соответствующей избирательной комиссии с правом решающего голоса в количестве двух человек, определенных решением соответствующей избирательной комиссии не </w:t>
      </w:r>
      <w:proofErr w:type="gramStart"/>
      <w:r w:rsidR="00713870" w:rsidRPr="00713870">
        <w:rPr>
          <w:kern w:val="1"/>
          <w:sz w:val="28"/>
          <w:szCs w:val="28"/>
        </w:rPr>
        <w:t>позднее</w:t>
      </w:r>
      <w:proofErr w:type="gramEnd"/>
      <w:r w:rsidR="00713870" w:rsidRPr="00713870">
        <w:rPr>
          <w:kern w:val="1"/>
          <w:sz w:val="28"/>
          <w:szCs w:val="28"/>
        </w:rPr>
        <w:t xml:space="preserve"> чем </w:t>
      </w:r>
      <w:r w:rsidR="00713870" w:rsidRPr="00713870">
        <w:rPr>
          <w:kern w:val="1"/>
          <w:sz w:val="28"/>
          <w:szCs w:val="28"/>
        </w:rPr>
        <w:br/>
        <w:t xml:space="preserve">за четыре дня до дня установки средств </w:t>
      </w:r>
      <w:proofErr w:type="spellStart"/>
      <w:r w:rsidR="00713870" w:rsidRPr="00713870">
        <w:rPr>
          <w:sz w:val="28"/>
          <w:szCs w:val="28"/>
        </w:rPr>
        <w:t>видеорегистрации</w:t>
      </w:r>
      <w:proofErr w:type="spellEnd"/>
      <w:r w:rsidR="00713870" w:rsidRPr="00713870">
        <w:rPr>
          <w:sz w:val="28"/>
          <w:szCs w:val="28"/>
        </w:rPr>
        <w:t xml:space="preserve"> (</w:t>
      </w:r>
      <w:proofErr w:type="spellStart"/>
      <w:r w:rsidR="00713870" w:rsidRPr="00713870">
        <w:rPr>
          <w:sz w:val="28"/>
          <w:szCs w:val="28"/>
        </w:rPr>
        <w:t>видеофиксации</w:t>
      </w:r>
      <w:proofErr w:type="spellEnd"/>
      <w:r w:rsidR="00713870" w:rsidRPr="00713870">
        <w:rPr>
          <w:sz w:val="28"/>
          <w:szCs w:val="28"/>
        </w:rPr>
        <w:t>).</w:t>
      </w:r>
    </w:p>
    <w:p w:rsidR="000E2283" w:rsidRPr="001D4680" w:rsidRDefault="000E2283" w:rsidP="000E2283">
      <w:pPr>
        <w:ind w:firstLine="708"/>
        <w:jc w:val="both"/>
        <w:rPr>
          <w:bCs/>
          <w:sz w:val="28"/>
          <w:szCs w:val="28"/>
        </w:rPr>
      </w:pPr>
      <w:r w:rsidRPr="001D4680">
        <w:rPr>
          <w:kern w:val="1"/>
          <w:sz w:val="28"/>
          <w:szCs w:val="28"/>
        </w:rPr>
        <w:t xml:space="preserve">Члены избирательной комиссии, осуществляющие работу со средствами </w:t>
      </w:r>
      <w:proofErr w:type="spellStart"/>
      <w:r w:rsidRPr="001D4680">
        <w:rPr>
          <w:sz w:val="28"/>
          <w:szCs w:val="28"/>
        </w:rPr>
        <w:t>видеорегистрации</w:t>
      </w:r>
      <w:proofErr w:type="spellEnd"/>
      <w:r w:rsidRPr="001D4680">
        <w:rPr>
          <w:sz w:val="28"/>
          <w:szCs w:val="28"/>
        </w:rPr>
        <w:t xml:space="preserve"> (</w:t>
      </w:r>
      <w:proofErr w:type="spellStart"/>
      <w:r w:rsidRPr="001D4680">
        <w:rPr>
          <w:sz w:val="28"/>
          <w:szCs w:val="28"/>
        </w:rPr>
        <w:t>видеофиксации</w:t>
      </w:r>
      <w:proofErr w:type="spellEnd"/>
      <w:r w:rsidRPr="001D4680">
        <w:rPr>
          <w:sz w:val="28"/>
          <w:szCs w:val="28"/>
        </w:rPr>
        <w:t>)</w:t>
      </w:r>
      <w:r w:rsidRPr="001D4680">
        <w:rPr>
          <w:kern w:val="1"/>
          <w:sz w:val="28"/>
          <w:szCs w:val="28"/>
        </w:rPr>
        <w:t xml:space="preserve">, должны обеспечивать их корректную работу, соответствие зоны видимости средств </w:t>
      </w:r>
      <w:proofErr w:type="spellStart"/>
      <w:r w:rsidRPr="001D4680">
        <w:rPr>
          <w:sz w:val="28"/>
          <w:szCs w:val="28"/>
        </w:rPr>
        <w:t>видеорегистрации</w:t>
      </w:r>
      <w:proofErr w:type="spellEnd"/>
      <w:r w:rsidRPr="001D4680">
        <w:rPr>
          <w:sz w:val="28"/>
          <w:szCs w:val="28"/>
        </w:rPr>
        <w:t xml:space="preserve"> (</w:t>
      </w:r>
      <w:proofErr w:type="spellStart"/>
      <w:r w:rsidRPr="001D4680">
        <w:rPr>
          <w:sz w:val="28"/>
          <w:szCs w:val="28"/>
        </w:rPr>
        <w:t>видеофиксации</w:t>
      </w:r>
      <w:proofErr w:type="spellEnd"/>
      <w:r w:rsidRPr="001D4680">
        <w:rPr>
          <w:sz w:val="28"/>
          <w:szCs w:val="28"/>
        </w:rPr>
        <w:t xml:space="preserve">) </w:t>
      </w:r>
      <w:r w:rsidRPr="001D4680">
        <w:rPr>
          <w:bCs/>
          <w:sz w:val="28"/>
          <w:szCs w:val="28"/>
        </w:rPr>
        <w:t xml:space="preserve">требованиям, изложенным в пунктах </w:t>
      </w:r>
      <w:r w:rsidR="00212D36">
        <w:rPr>
          <w:bCs/>
          <w:sz w:val="28"/>
          <w:szCs w:val="28"/>
        </w:rPr>
        <w:t xml:space="preserve">            </w:t>
      </w:r>
      <w:r w:rsidR="002D1976">
        <w:rPr>
          <w:bCs/>
          <w:sz w:val="28"/>
          <w:szCs w:val="28"/>
        </w:rPr>
        <w:t>2</w:t>
      </w:r>
      <w:r w:rsidR="00CD0CDF">
        <w:rPr>
          <w:bCs/>
          <w:sz w:val="28"/>
          <w:szCs w:val="28"/>
        </w:rPr>
        <w:t xml:space="preserve"> и </w:t>
      </w:r>
      <w:r w:rsidR="002D1976">
        <w:rPr>
          <w:bCs/>
          <w:sz w:val="28"/>
          <w:szCs w:val="28"/>
        </w:rPr>
        <w:t>3</w:t>
      </w:r>
      <w:r w:rsidRPr="001D4680">
        <w:rPr>
          <w:bCs/>
          <w:sz w:val="28"/>
          <w:szCs w:val="28"/>
        </w:rPr>
        <w:t xml:space="preserve"> настоящего Порядка, контроль качества видеозаписи.</w:t>
      </w:r>
    </w:p>
    <w:p w:rsidR="00CD0CDF" w:rsidRDefault="002F5FA9" w:rsidP="00CD0C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>9</w:t>
      </w:r>
      <w:r w:rsidR="000E2283" w:rsidRPr="001D4680">
        <w:rPr>
          <w:bCs/>
          <w:sz w:val="28"/>
          <w:szCs w:val="28"/>
        </w:rPr>
        <w:t>.</w:t>
      </w:r>
      <w:r w:rsidR="000E2283" w:rsidRPr="001D4680">
        <w:rPr>
          <w:bCs/>
          <w:sz w:val="28"/>
          <w:szCs w:val="28"/>
          <w:lang w:val="en-US"/>
        </w:rPr>
        <w:t> </w:t>
      </w:r>
      <w:r w:rsidR="00CD0CDF">
        <w:rPr>
          <w:rFonts w:eastAsiaTheme="minorHAnsi"/>
          <w:sz w:val="28"/>
          <w:szCs w:val="28"/>
          <w:lang w:eastAsia="en-US"/>
        </w:rPr>
        <w:t xml:space="preserve">Размер (емкость) памяти используемого средства </w:t>
      </w:r>
      <w:proofErr w:type="spellStart"/>
      <w:r w:rsidR="00CD0CDF">
        <w:rPr>
          <w:rFonts w:eastAsiaTheme="minorHAnsi"/>
          <w:sz w:val="28"/>
          <w:szCs w:val="28"/>
          <w:lang w:eastAsia="en-US"/>
        </w:rPr>
        <w:t>видеорегистрации</w:t>
      </w:r>
      <w:proofErr w:type="spellEnd"/>
      <w:r w:rsidR="00CD0CDF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CD0CDF">
        <w:rPr>
          <w:rFonts w:eastAsiaTheme="minorHAnsi"/>
          <w:sz w:val="28"/>
          <w:szCs w:val="28"/>
          <w:lang w:eastAsia="en-US"/>
        </w:rPr>
        <w:t>видеофиксации</w:t>
      </w:r>
      <w:proofErr w:type="spellEnd"/>
      <w:r w:rsidR="00CD0CDF">
        <w:rPr>
          <w:rFonts w:eastAsiaTheme="minorHAnsi"/>
          <w:sz w:val="28"/>
          <w:szCs w:val="28"/>
          <w:lang w:eastAsia="en-US"/>
        </w:rPr>
        <w:t>) должен (должна) быть достаточен (достаточна) для хранения видеоизображения в течение всего времени работы устройства.</w:t>
      </w:r>
    </w:p>
    <w:p w:rsidR="000E2283" w:rsidRPr="001D4680" w:rsidRDefault="000E2283" w:rsidP="000E2283">
      <w:pPr>
        <w:ind w:firstLine="708"/>
        <w:jc w:val="both"/>
        <w:rPr>
          <w:bCs/>
          <w:sz w:val="28"/>
          <w:szCs w:val="28"/>
        </w:rPr>
      </w:pPr>
      <w:r w:rsidRPr="001D4680">
        <w:rPr>
          <w:bCs/>
          <w:sz w:val="28"/>
          <w:szCs w:val="28"/>
        </w:rPr>
        <w:t>В течение времени работы устройства допускается периодический перенос информации на внешнее устройство хранения.</w:t>
      </w:r>
    </w:p>
    <w:p w:rsidR="000E2283" w:rsidRPr="001D4680" w:rsidRDefault="008C24C4" w:rsidP="003048E4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2F5FA9">
        <w:rPr>
          <w:bCs/>
          <w:sz w:val="28"/>
          <w:szCs w:val="28"/>
        </w:rPr>
        <w:t>0</w:t>
      </w:r>
      <w:r w:rsidR="000E2283" w:rsidRPr="001D4680">
        <w:rPr>
          <w:bCs/>
          <w:sz w:val="28"/>
          <w:szCs w:val="28"/>
        </w:rPr>
        <w:t>.</w:t>
      </w:r>
      <w:r w:rsidR="000E2283" w:rsidRPr="001D4680">
        <w:rPr>
          <w:bCs/>
          <w:sz w:val="28"/>
          <w:szCs w:val="28"/>
          <w:lang w:val="en-US"/>
        </w:rPr>
        <w:t> </w:t>
      </w:r>
      <w:r w:rsidR="000E2283" w:rsidRPr="001D4680">
        <w:rPr>
          <w:bCs/>
          <w:sz w:val="28"/>
          <w:szCs w:val="28"/>
        </w:rPr>
        <w:t xml:space="preserve">Видеозаписи, полученные с использованием средств </w:t>
      </w:r>
      <w:proofErr w:type="spellStart"/>
      <w:r w:rsidR="000E2283" w:rsidRPr="001D4680">
        <w:rPr>
          <w:sz w:val="28"/>
          <w:szCs w:val="28"/>
        </w:rPr>
        <w:t>видеорегистрации</w:t>
      </w:r>
      <w:proofErr w:type="spellEnd"/>
      <w:r w:rsidR="000E2283" w:rsidRPr="001D4680">
        <w:rPr>
          <w:sz w:val="28"/>
          <w:szCs w:val="28"/>
        </w:rPr>
        <w:t xml:space="preserve"> (</w:t>
      </w:r>
      <w:proofErr w:type="spellStart"/>
      <w:r w:rsidR="000E2283" w:rsidRPr="001D4680">
        <w:rPr>
          <w:sz w:val="28"/>
          <w:szCs w:val="28"/>
        </w:rPr>
        <w:t>видеофиксации</w:t>
      </w:r>
      <w:proofErr w:type="spellEnd"/>
      <w:r w:rsidR="000E2283" w:rsidRPr="001D4680">
        <w:rPr>
          <w:sz w:val="28"/>
          <w:szCs w:val="28"/>
        </w:rPr>
        <w:t>)</w:t>
      </w:r>
      <w:r w:rsidR="000E2283" w:rsidRPr="001D4680">
        <w:rPr>
          <w:bCs/>
          <w:sz w:val="28"/>
          <w:szCs w:val="28"/>
        </w:rPr>
        <w:t xml:space="preserve">, в случае необходимости </w:t>
      </w:r>
      <w:r w:rsidR="003A509A">
        <w:rPr>
          <w:bCs/>
          <w:sz w:val="28"/>
          <w:szCs w:val="28"/>
        </w:rPr>
        <w:t xml:space="preserve">могут </w:t>
      </w:r>
      <w:r w:rsidR="003A509A">
        <w:rPr>
          <w:bCs/>
          <w:sz w:val="28"/>
          <w:szCs w:val="28"/>
        </w:rPr>
        <w:lastRenderedPageBreak/>
        <w:t>использоваться</w:t>
      </w:r>
      <w:r w:rsidR="000E2283" w:rsidRPr="001D4680">
        <w:rPr>
          <w:bCs/>
          <w:sz w:val="28"/>
          <w:szCs w:val="28"/>
        </w:rPr>
        <w:t xml:space="preserve"> территориальн</w:t>
      </w:r>
      <w:r w:rsidR="00276B4A">
        <w:rPr>
          <w:bCs/>
          <w:sz w:val="28"/>
          <w:szCs w:val="28"/>
        </w:rPr>
        <w:t>ой</w:t>
      </w:r>
      <w:r w:rsidR="000E2283" w:rsidRPr="001D4680">
        <w:rPr>
          <w:bCs/>
          <w:sz w:val="28"/>
          <w:szCs w:val="28"/>
        </w:rPr>
        <w:t xml:space="preserve"> избирательн</w:t>
      </w:r>
      <w:r w:rsidR="00276B4A">
        <w:rPr>
          <w:bCs/>
          <w:sz w:val="28"/>
          <w:szCs w:val="28"/>
        </w:rPr>
        <w:t xml:space="preserve">ой </w:t>
      </w:r>
      <w:r w:rsidR="000E2283" w:rsidRPr="001D4680">
        <w:rPr>
          <w:bCs/>
          <w:sz w:val="28"/>
          <w:szCs w:val="28"/>
        </w:rPr>
        <w:t xml:space="preserve"> комисси</w:t>
      </w:r>
      <w:r w:rsidR="00276B4A">
        <w:rPr>
          <w:bCs/>
          <w:sz w:val="28"/>
          <w:szCs w:val="28"/>
        </w:rPr>
        <w:t>ей</w:t>
      </w:r>
      <w:r w:rsidR="000E2283" w:rsidRPr="001D4680">
        <w:rPr>
          <w:bCs/>
          <w:sz w:val="28"/>
          <w:szCs w:val="28"/>
        </w:rPr>
        <w:t xml:space="preserve"> при рассмотрении вопросов об отмене решений </w:t>
      </w:r>
      <w:r w:rsidR="00075466">
        <w:rPr>
          <w:bCs/>
          <w:sz w:val="28"/>
          <w:szCs w:val="28"/>
        </w:rPr>
        <w:t xml:space="preserve">нижестоящих </w:t>
      </w:r>
      <w:r w:rsidR="000E2283" w:rsidRPr="001D4680">
        <w:rPr>
          <w:bCs/>
          <w:sz w:val="28"/>
          <w:szCs w:val="28"/>
        </w:rPr>
        <w:t>избирательных комиссий об итогах голосования.</w:t>
      </w:r>
    </w:p>
    <w:p w:rsidR="000E2283" w:rsidRPr="001D4680" w:rsidRDefault="003A509A" w:rsidP="000E228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2F5FA9">
        <w:rPr>
          <w:bCs/>
          <w:sz w:val="28"/>
          <w:szCs w:val="28"/>
        </w:rPr>
        <w:t>1</w:t>
      </w:r>
      <w:r w:rsidR="000E2283" w:rsidRPr="001D4680">
        <w:rPr>
          <w:bCs/>
          <w:sz w:val="28"/>
          <w:szCs w:val="28"/>
        </w:rPr>
        <w:t>.</w:t>
      </w:r>
      <w:r w:rsidR="000E2283" w:rsidRPr="001D4680">
        <w:rPr>
          <w:bCs/>
          <w:sz w:val="28"/>
          <w:szCs w:val="28"/>
          <w:lang w:val="en-US"/>
        </w:rPr>
        <w:t> </w:t>
      </w:r>
      <w:proofErr w:type="gramStart"/>
      <w:r w:rsidR="000E2283" w:rsidRPr="001D4680">
        <w:rPr>
          <w:bCs/>
          <w:sz w:val="28"/>
          <w:szCs w:val="28"/>
        </w:rPr>
        <w:t xml:space="preserve">Видеозаписи, полученные с использованием средств </w:t>
      </w:r>
      <w:proofErr w:type="spellStart"/>
      <w:r w:rsidR="000E2283" w:rsidRPr="001D4680">
        <w:rPr>
          <w:sz w:val="28"/>
          <w:szCs w:val="28"/>
        </w:rPr>
        <w:t>видеорегистрации</w:t>
      </w:r>
      <w:proofErr w:type="spellEnd"/>
      <w:r w:rsidR="000E2283" w:rsidRPr="001D4680">
        <w:rPr>
          <w:sz w:val="28"/>
          <w:szCs w:val="28"/>
        </w:rPr>
        <w:t xml:space="preserve"> (</w:t>
      </w:r>
      <w:proofErr w:type="spellStart"/>
      <w:r w:rsidR="000E2283" w:rsidRPr="001D4680">
        <w:rPr>
          <w:sz w:val="28"/>
          <w:szCs w:val="28"/>
        </w:rPr>
        <w:t>видеофиксации</w:t>
      </w:r>
      <w:proofErr w:type="spellEnd"/>
      <w:r w:rsidR="000E2283" w:rsidRPr="001D4680">
        <w:rPr>
          <w:sz w:val="28"/>
          <w:szCs w:val="28"/>
        </w:rPr>
        <w:t>)</w:t>
      </w:r>
      <w:r w:rsidR="000E2283" w:rsidRPr="001D4680">
        <w:rPr>
          <w:bCs/>
          <w:sz w:val="28"/>
          <w:szCs w:val="28"/>
        </w:rPr>
        <w:t>, предоставляются по запросу суда, рассматривающего соответствующее административное дело, уголовное дело, дело об административном правонарушении, а также по запросу прокурора, следователя, иного должностного лица, осуществляющего свою деятельность в связи с решением вопроса о возбуждении дела об административном правонарушении, о возбуждении уголовного дела и/или проведением расследования указанных дел.</w:t>
      </w:r>
      <w:proofErr w:type="gramEnd"/>
    </w:p>
    <w:p w:rsidR="000E2283" w:rsidRPr="001D4680" w:rsidRDefault="000E2283" w:rsidP="003048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4680">
        <w:rPr>
          <w:bCs/>
          <w:sz w:val="28"/>
          <w:szCs w:val="28"/>
        </w:rPr>
        <w:t>1</w:t>
      </w:r>
      <w:r w:rsidR="002F5FA9">
        <w:rPr>
          <w:bCs/>
          <w:sz w:val="28"/>
          <w:szCs w:val="28"/>
        </w:rPr>
        <w:t>2</w:t>
      </w:r>
      <w:r w:rsidRPr="001D4680">
        <w:rPr>
          <w:bCs/>
          <w:sz w:val="28"/>
          <w:szCs w:val="28"/>
        </w:rPr>
        <w:t>.</w:t>
      </w:r>
      <w:r w:rsidRPr="001D4680">
        <w:rPr>
          <w:bCs/>
          <w:sz w:val="28"/>
          <w:szCs w:val="28"/>
          <w:lang w:val="en-US"/>
        </w:rPr>
        <w:t> </w:t>
      </w:r>
      <w:proofErr w:type="gramStart"/>
      <w:r w:rsidRPr="001D4680">
        <w:rPr>
          <w:bCs/>
          <w:sz w:val="28"/>
          <w:szCs w:val="28"/>
        </w:rPr>
        <w:t xml:space="preserve">Видеозаписи, полученные с использованием средств </w:t>
      </w:r>
      <w:proofErr w:type="spellStart"/>
      <w:r w:rsidRPr="001D4680">
        <w:rPr>
          <w:sz w:val="28"/>
          <w:szCs w:val="28"/>
        </w:rPr>
        <w:t>видеорегистрации</w:t>
      </w:r>
      <w:proofErr w:type="spellEnd"/>
      <w:r w:rsidRPr="001D4680">
        <w:rPr>
          <w:sz w:val="28"/>
          <w:szCs w:val="28"/>
        </w:rPr>
        <w:t xml:space="preserve"> (</w:t>
      </w:r>
      <w:proofErr w:type="spellStart"/>
      <w:r w:rsidRPr="001D4680">
        <w:rPr>
          <w:sz w:val="28"/>
          <w:szCs w:val="28"/>
        </w:rPr>
        <w:t>видеофиксации</w:t>
      </w:r>
      <w:proofErr w:type="spellEnd"/>
      <w:r w:rsidRPr="001D4680">
        <w:rPr>
          <w:sz w:val="28"/>
          <w:szCs w:val="28"/>
        </w:rPr>
        <w:t>)</w:t>
      </w:r>
      <w:r w:rsidRPr="001D4680">
        <w:rPr>
          <w:bCs/>
          <w:sz w:val="28"/>
          <w:szCs w:val="28"/>
        </w:rPr>
        <w:t xml:space="preserve">, хранятся в </w:t>
      </w:r>
      <w:r w:rsidR="0097420B" w:rsidRPr="001D4680">
        <w:rPr>
          <w:bCs/>
          <w:sz w:val="28"/>
          <w:szCs w:val="28"/>
        </w:rPr>
        <w:t>территориальн</w:t>
      </w:r>
      <w:r w:rsidR="0097420B">
        <w:rPr>
          <w:bCs/>
          <w:sz w:val="28"/>
          <w:szCs w:val="28"/>
        </w:rPr>
        <w:t>ой</w:t>
      </w:r>
      <w:r w:rsidR="0097420B" w:rsidRPr="001D4680">
        <w:rPr>
          <w:bCs/>
          <w:sz w:val="28"/>
          <w:szCs w:val="28"/>
        </w:rPr>
        <w:t xml:space="preserve"> избирательн</w:t>
      </w:r>
      <w:r w:rsidR="0097420B">
        <w:rPr>
          <w:bCs/>
          <w:sz w:val="28"/>
          <w:szCs w:val="28"/>
        </w:rPr>
        <w:t xml:space="preserve">ой </w:t>
      </w:r>
      <w:r w:rsidR="0097420B" w:rsidRPr="001D4680">
        <w:rPr>
          <w:bCs/>
          <w:sz w:val="28"/>
          <w:szCs w:val="28"/>
        </w:rPr>
        <w:t xml:space="preserve"> комисси</w:t>
      </w:r>
      <w:r w:rsidR="0097420B">
        <w:rPr>
          <w:bCs/>
          <w:sz w:val="28"/>
          <w:szCs w:val="28"/>
        </w:rPr>
        <w:t>и</w:t>
      </w:r>
      <w:r w:rsidR="003048E4">
        <w:rPr>
          <w:bCs/>
          <w:sz w:val="28"/>
          <w:szCs w:val="28"/>
        </w:rPr>
        <w:t xml:space="preserve"> </w:t>
      </w:r>
      <w:r w:rsidRPr="001D4680">
        <w:rPr>
          <w:bCs/>
          <w:sz w:val="28"/>
          <w:szCs w:val="28"/>
        </w:rPr>
        <w:t>в течение трех месяцев со дня официального опубликования резу</w:t>
      </w:r>
      <w:r w:rsidR="00E1248D">
        <w:rPr>
          <w:bCs/>
          <w:sz w:val="28"/>
          <w:szCs w:val="28"/>
        </w:rPr>
        <w:t xml:space="preserve">льтатов выборов, назначенных на </w:t>
      </w:r>
      <w:r w:rsidR="003048E4" w:rsidRPr="003048E4">
        <w:rPr>
          <w:bCs/>
          <w:sz w:val="28"/>
          <w:szCs w:val="28"/>
        </w:rPr>
        <w:t xml:space="preserve">14 сентября 2025 г. </w:t>
      </w:r>
      <w:r w:rsidR="00E1248D" w:rsidRPr="001D4680">
        <w:rPr>
          <w:sz w:val="28"/>
          <w:szCs w:val="28"/>
        </w:rPr>
        <w:t>В случае рассмотрения</w:t>
      </w:r>
      <w:r w:rsidR="003048E4">
        <w:rPr>
          <w:sz w:val="28"/>
          <w:szCs w:val="28"/>
        </w:rPr>
        <w:t xml:space="preserve"> </w:t>
      </w:r>
      <w:r w:rsidRPr="001D4680">
        <w:rPr>
          <w:sz w:val="28"/>
          <w:szCs w:val="28"/>
        </w:rPr>
        <w:t>в суде жалобы (заявления)  на решение избирательной комиссии об итогах голосования, о результатах выборов или возбуждения уголовного дела, связанного с нарушением избирательных прав граждан Российской Федерации, сроки хранения соответствующих</w:t>
      </w:r>
      <w:proofErr w:type="gramEnd"/>
      <w:r w:rsidRPr="001D4680">
        <w:rPr>
          <w:sz w:val="28"/>
          <w:szCs w:val="28"/>
        </w:rPr>
        <w:t xml:space="preserve"> видеозаписей продлеваются до вступления в законную силу решения суда либо до прекращения уголо</w:t>
      </w:r>
      <w:r w:rsidR="0097420B">
        <w:rPr>
          <w:sz w:val="28"/>
          <w:szCs w:val="28"/>
        </w:rPr>
        <w:t>вного дела в соответствии</w:t>
      </w:r>
      <w:r w:rsidRPr="001D4680">
        <w:rPr>
          <w:sz w:val="28"/>
          <w:szCs w:val="28"/>
        </w:rPr>
        <w:t xml:space="preserve"> с законом.</w:t>
      </w:r>
    </w:p>
    <w:p w:rsidR="004F1D22" w:rsidRPr="00EA29BD" w:rsidRDefault="004F1D22" w:rsidP="004F1D22">
      <w:pPr>
        <w:rPr>
          <w:b/>
          <w:bCs/>
        </w:rPr>
      </w:pPr>
    </w:p>
    <w:p w:rsidR="006E5754" w:rsidRDefault="006E5754" w:rsidP="006E5754">
      <w:pPr>
        <w:ind w:right="1"/>
        <w:rPr>
          <w:sz w:val="28"/>
          <w:szCs w:val="28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5103"/>
      </w:tblGrid>
      <w:tr w:rsidR="001B2AC2" w:rsidRPr="00C77CD4" w:rsidTr="002E731C">
        <w:tc>
          <w:tcPr>
            <w:tcW w:w="3969" w:type="dxa"/>
          </w:tcPr>
          <w:p w:rsidR="001B2AC2" w:rsidRPr="000B6A51" w:rsidRDefault="001B2AC2" w:rsidP="00710398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0B6A51">
              <w:rPr>
                <w:rFonts w:ascii="Times New Roman CYR" w:hAnsi="Times New Roman CYR"/>
                <w:sz w:val="28"/>
                <w:szCs w:val="28"/>
              </w:rPr>
              <w:t xml:space="preserve">Секретарь </w:t>
            </w:r>
          </w:p>
          <w:p w:rsidR="001B2AC2" w:rsidRPr="000B6A51" w:rsidRDefault="001B2AC2" w:rsidP="00710398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 xml:space="preserve">территориальной избирательной комиссии по </w:t>
            </w:r>
            <w:proofErr w:type="spellStart"/>
            <w:r>
              <w:rPr>
                <w:rFonts w:ascii="Times New Roman CYR" w:hAnsi="Times New Roman CYR"/>
                <w:sz w:val="28"/>
                <w:szCs w:val="28"/>
              </w:rPr>
              <w:t>Серафимовичскому</w:t>
            </w:r>
            <w:proofErr w:type="spellEnd"/>
            <w:r>
              <w:rPr>
                <w:rFonts w:ascii="Times New Roman CYR" w:hAnsi="Times New Roman CYR"/>
                <w:sz w:val="28"/>
                <w:szCs w:val="28"/>
              </w:rPr>
              <w:t xml:space="preserve"> району Волгоградской области</w:t>
            </w:r>
          </w:p>
        </w:tc>
        <w:tc>
          <w:tcPr>
            <w:tcW w:w="5103" w:type="dxa"/>
          </w:tcPr>
          <w:p w:rsidR="001B2AC2" w:rsidRPr="000B6A51" w:rsidRDefault="001B2AC2" w:rsidP="00710398">
            <w:pPr>
              <w:keepNext/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4"/>
              <w:rPr>
                <w:sz w:val="28"/>
                <w:szCs w:val="28"/>
              </w:rPr>
            </w:pPr>
          </w:p>
          <w:p w:rsidR="001B2AC2" w:rsidRPr="000B6A51" w:rsidRDefault="001B2AC2" w:rsidP="00710398">
            <w:pPr>
              <w:keepNext/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Н.А.Атланова</w:t>
            </w:r>
            <w:proofErr w:type="spellEnd"/>
          </w:p>
        </w:tc>
      </w:tr>
    </w:tbl>
    <w:p w:rsidR="006E5754" w:rsidRPr="009B3BA3" w:rsidRDefault="006E5754" w:rsidP="006E5754">
      <w:pPr>
        <w:rPr>
          <w:sz w:val="24"/>
          <w:szCs w:val="24"/>
        </w:rPr>
      </w:pPr>
    </w:p>
    <w:p w:rsidR="00FB2708" w:rsidRDefault="00FB2708" w:rsidP="00FB2708">
      <w:pPr>
        <w:ind w:left="-142" w:right="1"/>
        <w:jc w:val="center"/>
        <w:rPr>
          <w:bCs/>
          <w:iCs/>
          <w:noProof/>
          <w:sz w:val="32"/>
          <w:szCs w:val="32"/>
        </w:rPr>
      </w:pPr>
    </w:p>
    <w:sectPr w:rsidR="00FB2708" w:rsidSect="00FB2708">
      <w:headerReference w:type="default" r:id="rId8"/>
      <w:endnotePr>
        <w:numFmt w:val="chicago"/>
      </w:endnotePr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043" w:rsidRDefault="00512043" w:rsidP="000A1B4C">
      <w:r>
        <w:separator/>
      </w:r>
    </w:p>
  </w:endnote>
  <w:endnote w:type="continuationSeparator" w:id="0">
    <w:p w:rsidR="00512043" w:rsidRDefault="00512043" w:rsidP="000A1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043" w:rsidRDefault="00512043" w:rsidP="000A1B4C">
      <w:r>
        <w:separator/>
      </w:r>
    </w:p>
  </w:footnote>
  <w:footnote w:type="continuationSeparator" w:id="0">
    <w:p w:rsidR="00512043" w:rsidRDefault="00512043" w:rsidP="000A1B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6778098"/>
      <w:docPartObj>
        <w:docPartGallery w:val="Page Numbers (Top of Page)"/>
        <w:docPartUnique/>
      </w:docPartObj>
    </w:sdtPr>
    <w:sdtContent>
      <w:p w:rsidR="000A1B4C" w:rsidRDefault="007C4F75">
        <w:pPr>
          <w:pStyle w:val="a4"/>
          <w:jc w:val="center"/>
        </w:pPr>
        <w:r>
          <w:fldChar w:fldCharType="begin"/>
        </w:r>
        <w:r w:rsidR="000A1B4C">
          <w:instrText>PAGE   \* MERGEFORMAT</w:instrText>
        </w:r>
        <w:r>
          <w:fldChar w:fldCharType="separate"/>
        </w:r>
        <w:r w:rsidR="006E2CE1">
          <w:rPr>
            <w:noProof/>
          </w:rPr>
          <w:t>4</w:t>
        </w:r>
        <w:r>
          <w:fldChar w:fldCharType="end"/>
        </w:r>
      </w:p>
    </w:sdtContent>
  </w:sdt>
  <w:p w:rsidR="000A1B4C" w:rsidRDefault="000A1B4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3FF7"/>
    <w:multiLevelType w:val="hybridMultilevel"/>
    <w:tmpl w:val="3A2628C6"/>
    <w:lvl w:ilvl="0" w:tplc="17C8C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140B17"/>
    <w:multiLevelType w:val="hybridMultilevel"/>
    <w:tmpl w:val="52D2C714"/>
    <w:lvl w:ilvl="0" w:tplc="AF8C1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065D1C"/>
    <w:multiLevelType w:val="hybridMultilevel"/>
    <w:tmpl w:val="FBA44924"/>
    <w:lvl w:ilvl="0" w:tplc="FB0ECA6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6F956711"/>
    <w:multiLevelType w:val="hybridMultilevel"/>
    <w:tmpl w:val="9DC40304"/>
    <w:lvl w:ilvl="0" w:tplc="92A8A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F16F10"/>
    <w:rsid w:val="0000200A"/>
    <w:rsid w:val="0004305F"/>
    <w:rsid w:val="00043E64"/>
    <w:rsid w:val="00051D4E"/>
    <w:rsid w:val="00052A83"/>
    <w:rsid w:val="00066C56"/>
    <w:rsid w:val="00070A98"/>
    <w:rsid w:val="000745A0"/>
    <w:rsid w:val="00075466"/>
    <w:rsid w:val="00075D05"/>
    <w:rsid w:val="00080825"/>
    <w:rsid w:val="000810D3"/>
    <w:rsid w:val="00087537"/>
    <w:rsid w:val="000A054A"/>
    <w:rsid w:val="000A1B4C"/>
    <w:rsid w:val="000C77C2"/>
    <w:rsid w:val="000D7BF8"/>
    <w:rsid w:val="000E2283"/>
    <w:rsid w:val="000F35D8"/>
    <w:rsid w:val="001307EF"/>
    <w:rsid w:val="00150090"/>
    <w:rsid w:val="001569CE"/>
    <w:rsid w:val="001676F4"/>
    <w:rsid w:val="00167FBE"/>
    <w:rsid w:val="0018783A"/>
    <w:rsid w:val="001900EA"/>
    <w:rsid w:val="001966C3"/>
    <w:rsid w:val="001B2AC2"/>
    <w:rsid w:val="001D4680"/>
    <w:rsid w:val="001E06A6"/>
    <w:rsid w:val="001E468B"/>
    <w:rsid w:val="001E57B8"/>
    <w:rsid w:val="00204902"/>
    <w:rsid w:val="00211E1F"/>
    <w:rsid w:val="00212D36"/>
    <w:rsid w:val="00217A20"/>
    <w:rsid w:val="00224F83"/>
    <w:rsid w:val="00227CFE"/>
    <w:rsid w:val="00252467"/>
    <w:rsid w:val="00257EFB"/>
    <w:rsid w:val="002624AB"/>
    <w:rsid w:val="00264E28"/>
    <w:rsid w:val="00276B4A"/>
    <w:rsid w:val="002936B9"/>
    <w:rsid w:val="002A501C"/>
    <w:rsid w:val="002C18A2"/>
    <w:rsid w:val="002D1976"/>
    <w:rsid w:val="002F5FA9"/>
    <w:rsid w:val="003048E4"/>
    <w:rsid w:val="00307318"/>
    <w:rsid w:val="003225C6"/>
    <w:rsid w:val="003352AA"/>
    <w:rsid w:val="00370299"/>
    <w:rsid w:val="00371F01"/>
    <w:rsid w:val="0037458F"/>
    <w:rsid w:val="00375CF9"/>
    <w:rsid w:val="00381270"/>
    <w:rsid w:val="003A3448"/>
    <w:rsid w:val="003A509A"/>
    <w:rsid w:val="003C010B"/>
    <w:rsid w:val="003D1958"/>
    <w:rsid w:val="003E32EF"/>
    <w:rsid w:val="003E746C"/>
    <w:rsid w:val="003F477D"/>
    <w:rsid w:val="003F61CC"/>
    <w:rsid w:val="004051E7"/>
    <w:rsid w:val="00422E48"/>
    <w:rsid w:val="00440CD7"/>
    <w:rsid w:val="00450080"/>
    <w:rsid w:val="00452471"/>
    <w:rsid w:val="0046459A"/>
    <w:rsid w:val="0046729C"/>
    <w:rsid w:val="0048636A"/>
    <w:rsid w:val="00496377"/>
    <w:rsid w:val="004C4721"/>
    <w:rsid w:val="004D4691"/>
    <w:rsid w:val="004E2327"/>
    <w:rsid w:val="004F07D9"/>
    <w:rsid w:val="004F1D22"/>
    <w:rsid w:val="00506386"/>
    <w:rsid w:val="00512043"/>
    <w:rsid w:val="00524193"/>
    <w:rsid w:val="00533843"/>
    <w:rsid w:val="005535C1"/>
    <w:rsid w:val="00560334"/>
    <w:rsid w:val="005777B8"/>
    <w:rsid w:val="005813BE"/>
    <w:rsid w:val="0059489C"/>
    <w:rsid w:val="0059542E"/>
    <w:rsid w:val="005B6B9C"/>
    <w:rsid w:val="005B763A"/>
    <w:rsid w:val="005C4838"/>
    <w:rsid w:val="005E4BB1"/>
    <w:rsid w:val="005E5DC5"/>
    <w:rsid w:val="005F601E"/>
    <w:rsid w:val="006151DC"/>
    <w:rsid w:val="00637D65"/>
    <w:rsid w:val="006616C7"/>
    <w:rsid w:val="00672259"/>
    <w:rsid w:val="00694F68"/>
    <w:rsid w:val="006B28AE"/>
    <w:rsid w:val="006C00D5"/>
    <w:rsid w:val="006C1640"/>
    <w:rsid w:val="006C1EC7"/>
    <w:rsid w:val="006D4D4F"/>
    <w:rsid w:val="006E002B"/>
    <w:rsid w:val="006E2CE1"/>
    <w:rsid w:val="006E5754"/>
    <w:rsid w:val="006F45D2"/>
    <w:rsid w:val="006F6399"/>
    <w:rsid w:val="00713870"/>
    <w:rsid w:val="00714BAC"/>
    <w:rsid w:val="00717C05"/>
    <w:rsid w:val="0074638E"/>
    <w:rsid w:val="007511EA"/>
    <w:rsid w:val="00764009"/>
    <w:rsid w:val="0076512F"/>
    <w:rsid w:val="0076543F"/>
    <w:rsid w:val="00767B83"/>
    <w:rsid w:val="0079511F"/>
    <w:rsid w:val="007B0B53"/>
    <w:rsid w:val="007C3991"/>
    <w:rsid w:val="007C4F75"/>
    <w:rsid w:val="007E3E10"/>
    <w:rsid w:val="007F15BE"/>
    <w:rsid w:val="00810604"/>
    <w:rsid w:val="00841689"/>
    <w:rsid w:val="00861D91"/>
    <w:rsid w:val="00864FF8"/>
    <w:rsid w:val="00891AAB"/>
    <w:rsid w:val="00892D8D"/>
    <w:rsid w:val="008A1740"/>
    <w:rsid w:val="008B1610"/>
    <w:rsid w:val="008B625B"/>
    <w:rsid w:val="008B68E1"/>
    <w:rsid w:val="008C24C4"/>
    <w:rsid w:val="008E0688"/>
    <w:rsid w:val="008E1CB4"/>
    <w:rsid w:val="008F6457"/>
    <w:rsid w:val="00900CC3"/>
    <w:rsid w:val="00901164"/>
    <w:rsid w:val="00905EB1"/>
    <w:rsid w:val="00917695"/>
    <w:rsid w:val="00920B41"/>
    <w:rsid w:val="009303E2"/>
    <w:rsid w:val="009316E5"/>
    <w:rsid w:val="009366FA"/>
    <w:rsid w:val="0094483D"/>
    <w:rsid w:val="00956669"/>
    <w:rsid w:val="0097420B"/>
    <w:rsid w:val="00987680"/>
    <w:rsid w:val="00997BA2"/>
    <w:rsid w:val="009A26D5"/>
    <w:rsid w:val="009A42F2"/>
    <w:rsid w:val="009B7FE7"/>
    <w:rsid w:val="009C78F9"/>
    <w:rsid w:val="009D05B3"/>
    <w:rsid w:val="009D0D02"/>
    <w:rsid w:val="009D1271"/>
    <w:rsid w:val="009D7F07"/>
    <w:rsid w:val="009E2B9F"/>
    <w:rsid w:val="009E78CC"/>
    <w:rsid w:val="009F376F"/>
    <w:rsid w:val="009F43C1"/>
    <w:rsid w:val="00A03DFC"/>
    <w:rsid w:val="00A123C4"/>
    <w:rsid w:val="00A14D5C"/>
    <w:rsid w:val="00A1568B"/>
    <w:rsid w:val="00A30093"/>
    <w:rsid w:val="00A43CF4"/>
    <w:rsid w:val="00A468ED"/>
    <w:rsid w:val="00A508E7"/>
    <w:rsid w:val="00A51F7F"/>
    <w:rsid w:val="00A53238"/>
    <w:rsid w:val="00A64017"/>
    <w:rsid w:val="00A67687"/>
    <w:rsid w:val="00A85F26"/>
    <w:rsid w:val="00A90389"/>
    <w:rsid w:val="00A9476E"/>
    <w:rsid w:val="00AA29D5"/>
    <w:rsid w:val="00AA3305"/>
    <w:rsid w:val="00AC1321"/>
    <w:rsid w:val="00AC1604"/>
    <w:rsid w:val="00AD1AC1"/>
    <w:rsid w:val="00AE398F"/>
    <w:rsid w:val="00AE7AF7"/>
    <w:rsid w:val="00AE7CA3"/>
    <w:rsid w:val="00B01136"/>
    <w:rsid w:val="00B02AA9"/>
    <w:rsid w:val="00B17BAD"/>
    <w:rsid w:val="00B4137B"/>
    <w:rsid w:val="00B52127"/>
    <w:rsid w:val="00B54F1A"/>
    <w:rsid w:val="00B568F2"/>
    <w:rsid w:val="00B67566"/>
    <w:rsid w:val="00B67AA2"/>
    <w:rsid w:val="00B706DD"/>
    <w:rsid w:val="00B73CC9"/>
    <w:rsid w:val="00B91039"/>
    <w:rsid w:val="00BA1BD2"/>
    <w:rsid w:val="00BB3DBD"/>
    <w:rsid w:val="00BB5AE7"/>
    <w:rsid w:val="00BC3E92"/>
    <w:rsid w:val="00BC7EC3"/>
    <w:rsid w:val="00BE43AA"/>
    <w:rsid w:val="00C03C57"/>
    <w:rsid w:val="00C40AE6"/>
    <w:rsid w:val="00C45F31"/>
    <w:rsid w:val="00C5443E"/>
    <w:rsid w:val="00C601AA"/>
    <w:rsid w:val="00C847AD"/>
    <w:rsid w:val="00C90C2E"/>
    <w:rsid w:val="00CA26DA"/>
    <w:rsid w:val="00CB148D"/>
    <w:rsid w:val="00CC2552"/>
    <w:rsid w:val="00CC503B"/>
    <w:rsid w:val="00CD0CDF"/>
    <w:rsid w:val="00CD178C"/>
    <w:rsid w:val="00CD265F"/>
    <w:rsid w:val="00CD2A2B"/>
    <w:rsid w:val="00CD6790"/>
    <w:rsid w:val="00D027F7"/>
    <w:rsid w:val="00D0501B"/>
    <w:rsid w:val="00D14C81"/>
    <w:rsid w:val="00D17706"/>
    <w:rsid w:val="00D32CC8"/>
    <w:rsid w:val="00D3476E"/>
    <w:rsid w:val="00D55EB8"/>
    <w:rsid w:val="00D6524B"/>
    <w:rsid w:val="00D66F83"/>
    <w:rsid w:val="00D7192E"/>
    <w:rsid w:val="00D85625"/>
    <w:rsid w:val="00DA02CF"/>
    <w:rsid w:val="00DB00BF"/>
    <w:rsid w:val="00E00AC7"/>
    <w:rsid w:val="00E00EEF"/>
    <w:rsid w:val="00E107C9"/>
    <w:rsid w:val="00E11FE0"/>
    <w:rsid w:val="00E1248D"/>
    <w:rsid w:val="00E36CC6"/>
    <w:rsid w:val="00E51E3A"/>
    <w:rsid w:val="00E626D9"/>
    <w:rsid w:val="00E64993"/>
    <w:rsid w:val="00E919B4"/>
    <w:rsid w:val="00E964E8"/>
    <w:rsid w:val="00EA7B44"/>
    <w:rsid w:val="00EC590F"/>
    <w:rsid w:val="00ED72B8"/>
    <w:rsid w:val="00EE4257"/>
    <w:rsid w:val="00EE75A2"/>
    <w:rsid w:val="00EF41DE"/>
    <w:rsid w:val="00EF759D"/>
    <w:rsid w:val="00F0448E"/>
    <w:rsid w:val="00F07A1F"/>
    <w:rsid w:val="00F135CC"/>
    <w:rsid w:val="00F15438"/>
    <w:rsid w:val="00F16F10"/>
    <w:rsid w:val="00F23A98"/>
    <w:rsid w:val="00F369C2"/>
    <w:rsid w:val="00F61555"/>
    <w:rsid w:val="00F70AB7"/>
    <w:rsid w:val="00F73295"/>
    <w:rsid w:val="00F91192"/>
    <w:rsid w:val="00F96853"/>
    <w:rsid w:val="00FA279F"/>
    <w:rsid w:val="00FB073E"/>
    <w:rsid w:val="00FB2708"/>
    <w:rsid w:val="00FF0AA9"/>
    <w:rsid w:val="00FF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E5754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1B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1B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A1B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A1B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unhideWhenUsed/>
    <w:rsid w:val="00764009"/>
  </w:style>
  <w:style w:type="character" w:customStyle="1" w:styleId="a9">
    <w:name w:val="Текст сноски Знак"/>
    <w:basedOn w:val="a0"/>
    <w:link w:val="a8"/>
    <w:uiPriority w:val="99"/>
    <w:rsid w:val="007640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unhideWhenUsed/>
    <w:rsid w:val="00764009"/>
    <w:rPr>
      <w:vertAlign w:val="superscript"/>
    </w:rPr>
  </w:style>
  <w:style w:type="table" w:customStyle="1" w:styleId="2">
    <w:name w:val="Сетка таблицы2"/>
    <w:basedOn w:val="a1"/>
    <w:next w:val="a3"/>
    <w:locked/>
    <w:rsid w:val="0076400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6E57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5323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32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A15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List Paragraph"/>
    <w:basedOn w:val="a"/>
    <w:uiPriority w:val="34"/>
    <w:qFormat/>
    <w:rsid w:val="000E2283"/>
    <w:pPr>
      <w:ind w:left="720"/>
      <w:contextualSpacing/>
    </w:pPr>
  </w:style>
  <w:style w:type="paragraph" w:styleId="ae">
    <w:name w:val="endnote text"/>
    <w:basedOn w:val="a"/>
    <w:link w:val="af"/>
    <w:uiPriority w:val="99"/>
    <w:semiHidden/>
    <w:unhideWhenUsed/>
    <w:rsid w:val="003E32EF"/>
  </w:style>
  <w:style w:type="character" w:customStyle="1" w:styleId="af">
    <w:name w:val="Текст концевой сноски Знак"/>
    <w:basedOn w:val="a0"/>
    <w:link w:val="ae"/>
    <w:uiPriority w:val="99"/>
    <w:semiHidden/>
    <w:rsid w:val="003E32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3E32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E5754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1B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1B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A1B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A1B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unhideWhenUsed/>
    <w:rsid w:val="00764009"/>
  </w:style>
  <w:style w:type="character" w:customStyle="1" w:styleId="a9">
    <w:name w:val="Текст сноски Знак"/>
    <w:basedOn w:val="a0"/>
    <w:link w:val="a8"/>
    <w:uiPriority w:val="99"/>
    <w:rsid w:val="007640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unhideWhenUsed/>
    <w:rsid w:val="00764009"/>
    <w:rPr>
      <w:vertAlign w:val="superscript"/>
    </w:rPr>
  </w:style>
  <w:style w:type="table" w:customStyle="1" w:styleId="2">
    <w:name w:val="Сетка таблицы2"/>
    <w:basedOn w:val="a1"/>
    <w:next w:val="a3"/>
    <w:locked/>
    <w:rsid w:val="0076400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6E57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5323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32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A15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List Paragraph"/>
    <w:basedOn w:val="a"/>
    <w:uiPriority w:val="34"/>
    <w:qFormat/>
    <w:rsid w:val="000E2283"/>
    <w:pPr>
      <w:ind w:left="720"/>
      <w:contextualSpacing/>
    </w:pPr>
  </w:style>
  <w:style w:type="paragraph" w:styleId="ae">
    <w:name w:val="endnote text"/>
    <w:basedOn w:val="a"/>
    <w:link w:val="af"/>
    <w:uiPriority w:val="99"/>
    <w:semiHidden/>
    <w:unhideWhenUsed/>
    <w:rsid w:val="003E32EF"/>
  </w:style>
  <w:style w:type="character" w:customStyle="1" w:styleId="af">
    <w:name w:val="Текст концевой сноски Знак"/>
    <w:basedOn w:val="a0"/>
    <w:link w:val="ae"/>
    <w:uiPriority w:val="99"/>
    <w:semiHidden/>
    <w:rsid w:val="003E32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3E32E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D4574-8E66-4D7B-B9AD-16D4EBE1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ИКВО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14</cp:revision>
  <cp:lastPrinted>2025-07-04T06:01:00Z</cp:lastPrinted>
  <dcterms:created xsi:type="dcterms:W3CDTF">2025-06-27T08:00:00Z</dcterms:created>
  <dcterms:modified xsi:type="dcterms:W3CDTF">2025-07-04T06:02:00Z</dcterms:modified>
</cp:coreProperties>
</file>