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67F" w:rsidRPr="00C13560" w:rsidRDefault="003B267F" w:rsidP="003B267F">
      <w:pPr>
        <w:ind w:right="1"/>
        <w:jc w:val="center"/>
        <w:rPr>
          <w:b/>
          <w:bCs/>
          <w:iCs/>
          <w:noProof/>
          <w:sz w:val="28"/>
          <w:szCs w:val="28"/>
        </w:rPr>
      </w:pPr>
      <w:r w:rsidRPr="00C13560">
        <w:rPr>
          <w:b/>
          <w:bCs/>
          <w:iCs/>
          <w:noProof/>
          <w:sz w:val="28"/>
          <w:szCs w:val="28"/>
        </w:rPr>
        <w:t xml:space="preserve">ТЕРРИТОРИАЛЬНАЯ ИЗБИРАТЕЛЬНАЯ </w:t>
      </w:r>
      <w:r w:rsidR="007317B7">
        <w:rPr>
          <w:b/>
          <w:bCs/>
          <w:iCs/>
          <w:noProof/>
          <w:sz w:val="28"/>
          <w:szCs w:val="28"/>
        </w:rPr>
        <w:t>К</w:t>
      </w:r>
      <w:r w:rsidRPr="00C13560">
        <w:rPr>
          <w:b/>
          <w:bCs/>
          <w:iCs/>
          <w:noProof/>
          <w:sz w:val="28"/>
          <w:szCs w:val="28"/>
        </w:rPr>
        <w:t>ОМИССИЯ</w:t>
      </w:r>
    </w:p>
    <w:p w:rsidR="003B267F" w:rsidRPr="00C13560" w:rsidRDefault="003B267F" w:rsidP="003B267F">
      <w:pPr>
        <w:ind w:right="1"/>
        <w:jc w:val="center"/>
        <w:rPr>
          <w:b/>
          <w:bCs/>
          <w:iCs/>
          <w:noProof/>
          <w:sz w:val="28"/>
          <w:szCs w:val="28"/>
        </w:rPr>
      </w:pPr>
      <w:r w:rsidRPr="00C13560">
        <w:rPr>
          <w:b/>
          <w:bCs/>
          <w:iCs/>
          <w:noProof/>
          <w:sz w:val="28"/>
          <w:szCs w:val="28"/>
        </w:rPr>
        <w:t xml:space="preserve">ПО СЕРАФИМОВИЧСКОМУ РАЙОНУ </w:t>
      </w:r>
    </w:p>
    <w:p w:rsidR="003B267F" w:rsidRDefault="003B267F" w:rsidP="003B267F">
      <w:pPr>
        <w:ind w:right="1"/>
        <w:jc w:val="center"/>
        <w:rPr>
          <w:b/>
          <w:bCs/>
          <w:iCs/>
          <w:noProof/>
          <w:sz w:val="28"/>
          <w:szCs w:val="28"/>
        </w:rPr>
      </w:pPr>
      <w:r w:rsidRPr="00C13560">
        <w:rPr>
          <w:b/>
          <w:bCs/>
          <w:iCs/>
          <w:noProof/>
          <w:sz w:val="28"/>
          <w:szCs w:val="28"/>
        </w:rPr>
        <w:t>ВОЛГОГРАДСКОЙ ОБЛАСТИ</w:t>
      </w:r>
    </w:p>
    <w:p w:rsidR="00A51078" w:rsidRPr="00610466" w:rsidRDefault="00A51078" w:rsidP="003B267F">
      <w:pPr>
        <w:ind w:right="1"/>
        <w:jc w:val="center"/>
        <w:rPr>
          <w:b/>
          <w:spacing w:val="20"/>
          <w:sz w:val="28"/>
          <w:szCs w:val="28"/>
        </w:rPr>
      </w:pPr>
    </w:p>
    <w:p w:rsidR="003B267F" w:rsidRPr="00610466" w:rsidRDefault="003B267F" w:rsidP="003B267F">
      <w:pPr>
        <w:ind w:right="1"/>
        <w:jc w:val="center"/>
        <w:rPr>
          <w:b/>
          <w:spacing w:val="20"/>
          <w:sz w:val="28"/>
          <w:szCs w:val="28"/>
        </w:rPr>
      </w:pPr>
      <w:r w:rsidRPr="00610466">
        <w:rPr>
          <w:b/>
          <w:spacing w:val="20"/>
          <w:sz w:val="28"/>
          <w:szCs w:val="28"/>
        </w:rPr>
        <w:t>ПОСТАНОВЛЕНИЕ</w:t>
      </w:r>
    </w:p>
    <w:p w:rsidR="003B267F" w:rsidRPr="00610466" w:rsidRDefault="003B267F" w:rsidP="003B267F">
      <w:pPr>
        <w:ind w:right="1"/>
        <w:rPr>
          <w:spacing w:val="20"/>
          <w:sz w:val="28"/>
          <w:szCs w:val="28"/>
        </w:rPr>
      </w:pPr>
    </w:p>
    <w:tbl>
      <w:tblPr>
        <w:tblW w:w="9214" w:type="dxa"/>
        <w:tblInd w:w="70" w:type="dxa"/>
        <w:tblLayout w:type="fixed"/>
        <w:tblCellMar>
          <w:left w:w="70" w:type="dxa"/>
          <w:right w:w="70" w:type="dxa"/>
        </w:tblCellMar>
        <w:tblLook w:val="0000"/>
      </w:tblPr>
      <w:tblGrid>
        <w:gridCol w:w="4253"/>
        <w:gridCol w:w="4961"/>
      </w:tblGrid>
      <w:tr w:rsidR="003B267F" w:rsidRPr="00903826" w:rsidTr="003B267F">
        <w:tc>
          <w:tcPr>
            <w:tcW w:w="4253" w:type="dxa"/>
          </w:tcPr>
          <w:p w:rsidR="003B267F" w:rsidRPr="00903826" w:rsidRDefault="003B267F" w:rsidP="003B267F">
            <w:pPr>
              <w:ind w:right="1"/>
              <w:rPr>
                <w:sz w:val="28"/>
                <w:szCs w:val="28"/>
              </w:rPr>
            </w:pPr>
            <w:r w:rsidRPr="00903826">
              <w:rPr>
                <w:sz w:val="28"/>
                <w:szCs w:val="28"/>
              </w:rPr>
              <w:t xml:space="preserve">от </w:t>
            </w:r>
            <w:r w:rsidR="003906A8">
              <w:rPr>
                <w:sz w:val="28"/>
                <w:szCs w:val="28"/>
              </w:rPr>
              <w:t>25</w:t>
            </w:r>
            <w:r w:rsidR="00C13560" w:rsidRPr="00903826">
              <w:rPr>
                <w:sz w:val="28"/>
                <w:szCs w:val="28"/>
              </w:rPr>
              <w:t xml:space="preserve"> </w:t>
            </w:r>
            <w:r w:rsidRPr="00903826">
              <w:rPr>
                <w:sz w:val="28"/>
                <w:szCs w:val="28"/>
              </w:rPr>
              <w:t>июня</w:t>
            </w:r>
            <w:r w:rsidR="00C13560" w:rsidRPr="00903826">
              <w:rPr>
                <w:sz w:val="28"/>
                <w:szCs w:val="28"/>
              </w:rPr>
              <w:t xml:space="preserve"> 202</w:t>
            </w:r>
            <w:r w:rsidR="003906A8">
              <w:rPr>
                <w:sz w:val="28"/>
                <w:szCs w:val="28"/>
              </w:rPr>
              <w:t>5</w:t>
            </w:r>
            <w:r w:rsidR="00C13560" w:rsidRPr="00903826">
              <w:rPr>
                <w:sz w:val="28"/>
                <w:szCs w:val="28"/>
              </w:rPr>
              <w:t xml:space="preserve"> г.</w:t>
            </w:r>
          </w:p>
          <w:p w:rsidR="003B267F" w:rsidRPr="00903826" w:rsidRDefault="003B267F" w:rsidP="003B267F">
            <w:pPr>
              <w:ind w:right="1"/>
              <w:rPr>
                <w:sz w:val="28"/>
                <w:szCs w:val="28"/>
              </w:rPr>
            </w:pPr>
          </w:p>
        </w:tc>
        <w:tc>
          <w:tcPr>
            <w:tcW w:w="4961" w:type="dxa"/>
          </w:tcPr>
          <w:p w:rsidR="003B267F" w:rsidRPr="00903826" w:rsidRDefault="003B267F" w:rsidP="00A51078">
            <w:pPr>
              <w:ind w:right="1"/>
              <w:jc w:val="right"/>
              <w:rPr>
                <w:sz w:val="28"/>
                <w:szCs w:val="28"/>
              </w:rPr>
            </w:pPr>
            <w:r w:rsidRPr="00903826">
              <w:rPr>
                <w:sz w:val="28"/>
                <w:szCs w:val="28"/>
              </w:rPr>
              <w:t>№</w:t>
            </w:r>
            <w:r w:rsidR="00903826">
              <w:rPr>
                <w:sz w:val="28"/>
                <w:szCs w:val="28"/>
              </w:rPr>
              <w:t xml:space="preserve"> </w:t>
            </w:r>
            <w:r w:rsidR="00A51078">
              <w:rPr>
                <w:sz w:val="28"/>
                <w:szCs w:val="28"/>
              </w:rPr>
              <w:t>115/512</w:t>
            </w:r>
            <w:r w:rsidRPr="00903826">
              <w:rPr>
                <w:sz w:val="28"/>
                <w:szCs w:val="28"/>
              </w:rPr>
              <w:t xml:space="preserve">  </w:t>
            </w:r>
          </w:p>
        </w:tc>
      </w:tr>
    </w:tbl>
    <w:p w:rsidR="003B267F" w:rsidRPr="00610466" w:rsidRDefault="003B267F" w:rsidP="003B267F">
      <w:pPr>
        <w:jc w:val="center"/>
        <w:rPr>
          <w:b/>
          <w:bCs/>
          <w:sz w:val="28"/>
          <w:szCs w:val="28"/>
        </w:rPr>
      </w:pPr>
      <w:r w:rsidRPr="00610466">
        <w:rPr>
          <w:b/>
          <w:bCs/>
          <w:sz w:val="28"/>
          <w:szCs w:val="28"/>
        </w:rPr>
        <w:t>г. Серафимович</w:t>
      </w:r>
    </w:p>
    <w:p w:rsidR="00315418" w:rsidRPr="00835742" w:rsidRDefault="00315418" w:rsidP="00315418">
      <w:pPr>
        <w:jc w:val="center"/>
        <w:rPr>
          <w:color w:val="000000"/>
          <w:sz w:val="24"/>
          <w:szCs w:val="24"/>
        </w:rPr>
      </w:pPr>
    </w:p>
    <w:p w:rsidR="003B267F" w:rsidRPr="00797735" w:rsidRDefault="00315418" w:rsidP="00797735">
      <w:pPr>
        <w:jc w:val="center"/>
        <w:rPr>
          <w:b/>
          <w:bCs/>
          <w:sz w:val="28"/>
          <w:szCs w:val="28"/>
        </w:rPr>
      </w:pPr>
      <w:r w:rsidRPr="00835742">
        <w:rPr>
          <w:b/>
          <w:bCs/>
          <w:color w:val="000000"/>
          <w:sz w:val="28"/>
          <w:szCs w:val="28"/>
        </w:rPr>
        <w:t xml:space="preserve">О вопросах приема и проверки подписных листов и иных связанных </w:t>
      </w:r>
      <w:r>
        <w:rPr>
          <w:b/>
          <w:bCs/>
          <w:color w:val="000000"/>
          <w:sz w:val="28"/>
          <w:szCs w:val="28"/>
        </w:rPr>
        <w:br/>
      </w:r>
      <w:r w:rsidRPr="00835742">
        <w:rPr>
          <w:b/>
          <w:bCs/>
          <w:color w:val="000000"/>
          <w:sz w:val="28"/>
          <w:szCs w:val="28"/>
        </w:rPr>
        <w:t xml:space="preserve">с ними документов при проведении </w:t>
      </w:r>
      <w:r w:rsidR="00306C90" w:rsidRPr="00306C90">
        <w:rPr>
          <w:b/>
          <w:sz w:val="28"/>
          <w:szCs w:val="28"/>
          <w:lang w:eastAsia="ar-SA"/>
        </w:rPr>
        <w:t xml:space="preserve">дополнительных  выборов </w:t>
      </w:r>
      <w:r w:rsidR="00306C90" w:rsidRPr="00306C90">
        <w:rPr>
          <w:b/>
          <w:color w:val="000000"/>
          <w:sz w:val="28"/>
          <w:szCs w:val="28"/>
        </w:rPr>
        <w:t xml:space="preserve">депутатов </w:t>
      </w:r>
      <w:proofErr w:type="spellStart"/>
      <w:r w:rsidR="00306C90" w:rsidRPr="00306C90">
        <w:rPr>
          <w:b/>
          <w:sz w:val="28"/>
          <w:szCs w:val="28"/>
        </w:rPr>
        <w:t>Серафимовичского</w:t>
      </w:r>
      <w:proofErr w:type="spellEnd"/>
      <w:r w:rsidR="00306C90" w:rsidRPr="00306C90">
        <w:rPr>
          <w:b/>
          <w:sz w:val="28"/>
          <w:szCs w:val="28"/>
        </w:rPr>
        <w:t xml:space="preserve"> городского Совета по </w:t>
      </w:r>
      <w:proofErr w:type="spellStart"/>
      <w:r w:rsidR="00306C90" w:rsidRPr="00306C90">
        <w:rPr>
          <w:b/>
          <w:sz w:val="28"/>
          <w:szCs w:val="28"/>
        </w:rPr>
        <w:t>Серафимовичскому</w:t>
      </w:r>
      <w:proofErr w:type="spellEnd"/>
      <w:r w:rsidR="00306C90" w:rsidRPr="00306C90">
        <w:rPr>
          <w:b/>
          <w:sz w:val="28"/>
          <w:szCs w:val="28"/>
        </w:rPr>
        <w:t xml:space="preserve"> городскому </w:t>
      </w:r>
      <w:proofErr w:type="spellStart"/>
      <w:r w:rsidR="00306C90" w:rsidRPr="00306C90">
        <w:rPr>
          <w:b/>
          <w:sz w:val="28"/>
          <w:szCs w:val="28"/>
        </w:rPr>
        <w:t>многомандатному</w:t>
      </w:r>
      <w:proofErr w:type="spellEnd"/>
      <w:r w:rsidR="00797735">
        <w:rPr>
          <w:b/>
          <w:sz w:val="28"/>
          <w:szCs w:val="28"/>
        </w:rPr>
        <w:t xml:space="preserve"> избирательному</w:t>
      </w:r>
      <w:r w:rsidR="00306C90" w:rsidRPr="00306C90">
        <w:rPr>
          <w:b/>
          <w:sz w:val="28"/>
          <w:szCs w:val="28"/>
        </w:rPr>
        <w:t xml:space="preserve"> округу №2</w:t>
      </w:r>
      <w:r w:rsidR="008356B6">
        <w:rPr>
          <w:b/>
          <w:bCs/>
          <w:sz w:val="28"/>
          <w:szCs w:val="28"/>
        </w:rPr>
        <w:t xml:space="preserve"> </w:t>
      </w:r>
      <w:r w:rsidR="00797735">
        <w:rPr>
          <w:b/>
          <w:bCs/>
          <w:sz w:val="28"/>
          <w:szCs w:val="28"/>
        </w:rPr>
        <w:t xml:space="preserve"> </w:t>
      </w:r>
      <w:r w:rsidR="00306C90">
        <w:rPr>
          <w:b/>
          <w:bCs/>
          <w:sz w:val="28"/>
          <w:szCs w:val="28"/>
        </w:rPr>
        <w:t>«</w:t>
      </w:r>
      <w:r w:rsidR="00306C90">
        <w:rPr>
          <w:b/>
          <w:sz w:val="28"/>
          <w:szCs w:val="28"/>
        </w:rPr>
        <w:t>14»</w:t>
      </w:r>
      <w:r w:rsidR="003B267F" w:rsidRPr="003B267F">
        <w:rPr>
          <w:b/>
          <w:sz w:val="28"/>
          <w:szCs w:val="28"/>
        </w:rPr>
        <w:t xml:space="preserve"> сентября 202</w:t>
      </w:r>
      <w:r w:rsidR="00306C90">
        <w:rPr>
          <w:b/>
          <w:sz w:val="28"/>
          <w:szCs w:val="28"/>
        </w:rPr>
        <w:t>5</w:t>
      </w:r>
      <w:r w:rsidR="003B267F" w:rsidRPr="003B267F">
        <w:rPr>
          <w:b/>
          <w:sz w:val="28"/>
          <w:szCs w:val="28"/>
        </w:rPr>
        <w:t xml:space="preserve"> года.</w:t>
      </w:r>
    </w:p>
    <w:p w:rsidR="00315418" w:rsidRPr="00835742" w:rsidRDefault="00315418" w:rsidP="00315418">
      <w:pPr>
        <w:ind w:firstLine="709"/>
        <w:jc w:val="both"/>
        <w:rPr>
          <w:color w:val="000000"/>
          <w:sz w:val="16"/>
          <w:szCs w:val="16"/>
        </w:rPr>
      </w:pPr>
    </w:p>
    <w:p w:rsidR="00737007" w:rsidRPr="00740979" w:rsidRDefault="00315418" w:rsidP="00740979">
      <w:pPr>
        <w:ind w:firstLine="709"/>
        <w:jc w:val="both"/>
        <w:rPr>
          <w:sz w:val="28"/>
          <w:szCs w:val="28"/>
        </w:rPr>
      </w:pPr>
      <w:proofErr w:type="gramStart"/>
      <w:r w:rsidRPr="00835742">
        <w:rPr>
          <w:color w:val="000000"/>
          <w:sz w:val="28"/>
          <w:szCs w:val="28"/>
        </w:rPr>
        <w:t xml:space="preserve">В соответствии со статьями 26-28 Закона Волгоградской области </w:t>
      </w:r>
      <w:r>
        <w:rPr>
          <w:color w:val="000000"/>
          <w:sz w:val="28"/>
          <w:szCs w:val="28"/>
        </w:rPr>
        <w:br/>
      </w:r>
      <w:r w:rsidRPr="00835742">
        <w:rPr>
          <w:color w:val="000000"/>
          <w:sz w:val="28"/>
          <w:szCs w:val="28"/>
        </w:rPr>
        <w:t xml:space="preserve">от 06 декабря 2006 г. № 1373-ОД «О выборах в органы местного самоуправления в Волгоградской области» и на </w:t>
      </w:r>
      <w:r w:rsidRPr="00A51078">
        <w:rPr>
          <w:color w:val="000000"/>
          <w:sz w:val="28"/>
          <w:szCs w:val="28"/>
        </w:rPr>
        <w:t xml:space="preserve">основании постановления Избирательной комиссии Волгоградской </w:t>
      </w:r>
      <w:r w:rsidR="003B267F" w:rsidRPr="00A51078">
        <w:rPr>
          <w:rFonts w:eastAsia="SimSun"/>
          <w:sz w:val="28"/>
          <w:szCs w:val="28"/>
          <w:lang w:eastAsia="zh-CN"/>
        </w:rPr>
        <w:t xml:space="preserve">области </w:t>
      </w:r>
      <w:r w:rsidR="003B267F" w:rsidRPr="00A51078">
        <w:rPr>
          <w:sz w:val="28"/>
          <w:szCs w:val="28"/>
        </w:rPr>
        <w:t xml:space="preserve">от 24 ноября 2022 года № 26/174-7 «О возложении полномочий по подготовке и проведению на территории Волгоградской области выборов в органы местного самоуправления, местного референдума», </w:t>
      </w:r>
      <w:r w:rsidR="00527EE6" w:rsidRPr="00A51078">
        <w:rPr>
          <w:sz w:val="28"/>
          <w:szCs w:val="28"/>
        </w:rPr>
        <w:t>территориальная</w:t>
      </w:r>
      <w:r w:rsidR="00527EE6" w:rsidRPr="00527EE6">
        <w:rPr>
          <w:sz w:val="28"/>
          <w:szCs w:val="28"/>
        </w:rPr>
        <w:t xml:space="preserve">  </w:t>
      </w:r>
      <w:r w:rsidRPr="00527EE6">
        <w:rPr>
          <w:sz w:val="28"/>
          <w:szCs w:val="28"/>
        </w:rPr>
        <w:t xml:space="preserve">избирательная комиссия </w:t>
      </w:r>
      <w:r w:rsidR="003B267F">
        <w:rPr>
          <w:sz w:val="28"/>
          <w:szCs w:val="28"/>
        </w:rPr>
        <w:t>по</w:t>
      </w:r>
      <w:proofErr w:type="gramEnd"/>
      <w:r w:rsidR="003B267F">
        <w:rPr>
          <w:sz w:val="28"/>
          <w:szCs w:val="28"/>
        </w:rPr>
        <w:t xml:space="preserve"> </w:t>
      </w:r>
      <w:proofErr w:type="spellStart"/>
      <w:r w:rsidR="003B267F">
        <w:rPr>
          <w:sz w:val="28"/>
          <w:szCs w:val="28"/>
        </w:rPr>
        <w:t>Серафимовичскому</w:t>
      </w:r>
      <w:proofErr w:type="spellEnd"/>
      <w:r w:rsidR="003B267F">
        <w:rPr>
          <w:sz w:val="28"/>
          <w:szCs w:val="28"/>
        </w:rPr>
        <w:t xml:space="preserve"> району Волгоградской области</w:t>
      </w:r>
    </w:p>
    <w:p w:rsidR="00315418" w:rsidRDefault="00315418" w:rsidP="00315418">
      <w:pPr>
        <w:overflowPunct w:val="0"/>
        <w:autoSpaceDE w:val="0"/>
        <w:autoSpaceDN w:val="0"/>
        <w:adjustRightInd w:val="0"/>
        <w:ind w:right="-144"/>
        <w:jc w:val="both"/>
        <w:textAlignment w:val="baseline"/>
        <w:rPr>
          <w:sz w:val="28"/>
          <w:szCs w:val="28"/>
        </w:rPr>
      </w:pPr>
      <w:r w:rsidRPr="00527EE6">
        <w:rPr>
          <w:sz w:val="28"/>
          <w:szCs w:val="28"/>
        </w:rPr>
        <w:t xml:space="preserve"> </w:t>
      </w:r>
      <w:proofErr w:type="gramStart"/>
      <w:r w:rsidRPr="00527EE6">
        <w:rPr>
          <w:sz w:val="28"/>
          <w:szCs w:val="28"/>
        </w:rPr>
        <w:t>п</w:t>
      </w:r>
      <w:proofErr w:type="gramEnd"/>
      <w:r w:rsidRPr="00527EE6">
        <w:rPr>
          <w:sz w:val="28"/>
          <w:szCs w:val="28"/>
        </w:rPr>
        <w:t xml:space="preserve"> о с т а н о в л я е т:</w:t>
      </w:r>
    </w:p>
    <w:p w:rsidR="00315418" w:rsidRPr="009342D7" w:rsidRDefault="00740979" w:rsidP="00315418">
      <w:pPr>
        <w:overflowPunct w:val="0"/>
        <w:autoSpaceDE w:val="0"/>
        <w:autoSpaceDN w:val="0"/>
        <w:adjustRightInd w:val="0"/>
        <w:spacing w:line="240" w:lineRule="exact"/>
        <w:jc w:val="both"/>
        <w:textAlignment w:val="baseline"/>
        <w:rPr>
          <w:sz w:val="28"/>
          <w:szCs w:val="28"/>
          <w:vertAlign w:val="subscript"/>
        </w:rPr>
      </w:pPr>
      <w:r>
        <w:rPr>
          <w:sz w:val="28"/>
          <w:szCs w:val="28"/>
          <w:vertAlign w:val="subscript"/>
        </w:rPr>
        <w:t xml:space="preserve">                    </w:t>
      </w:r>
      <w:r w:rsidR="00315418">
        <w:rPr>
          <w:sz w:val="28"/>
          <w:szCs w:val="28"/>
          <w:vertAlign w:val="subscript"/>
        </w:rPr>
        <w:t xml:space="preserve">                                              </w:t>
      </w:r>
    </w:p>
    <w:p w:rsidR="00315418" w:rsidRPr="00835742" w:rsidRDefault="00315418" w:rsidP="00315418">
      <w:pPr>
        <w:ind w:firstLine="709"/>
        <w:jc w:val="both"/>
        <w:rPr>
          <w:color w:val="000000"/>
          <w:sz w:val="28"/>
          <w:szCs w:val="28"/>
        </w:rPr>
      </w:pPr>
      <w:r w:rsidRPr="00835742">
        <w:rPr>
          <w:color w:val="000000"/>
          <w:sz w:val="28"/>
          <w:szCs w:val="28"/>
        </w:rPr>
        <w:t>1. Утвердить прилагаемые:</w:t>
      </w:r>
    </w:p>
    <w:p w:rsidR="00315418" w:rsidRPr="00835742" w:rsidRDefault="00315418" w:rsidP="00315418">
      <w:pPr>
        <w:ind w:firstLine="709"/>
        <w:jc w:val="both"/>
        <w:rPr>
          <w:color w:val="000000"/>
          <w:sz w:val="28"/>
          <w:szCs w:val="28"/>
        </w:rPr>
      </w:pPr>
      <w:r w:rsidRPr="00835742">
        <w:rPr>
          <w:color w:val="000000"/>
          <w:sz w:val="28"/>
          <w:szCs w:val="28"/>
        </w:rPr>
        <w:t>Форму протокола об итогах сбора подписей избирателей;</w:t>
      </w:r>
    </w:p>
    <w:p w:rsidR="003B267F" w:rsidRPr="003B267F" w:rsidRDefault="00315418" w:rsidP="003B267F">
      <w:pPr>
        <w:jc w:val="both"/>
        <w:rPr>
          <w:sz w:val="28"/>
          <w:szCs w:val="28"/>
          <w:vertAlign w:val="superscript"/>
          <w:lang w:eastAsia="en-US"/>
        </w:rPr>
      </w:pPr>
      <w:r w:rsidRPr="00835742">
        <w:rPr>
          <w:color w:val="000000"/>
          <w:sz w:val="28"/>
          <w:szCs w:val="28"/>
        </w:rPr>
        <w:t xml:space="preserve">Порядок приема и проверки подписных листов и иных связанных с ними документов при проведении </w:t>
      </w:r>
      <w:r w:rsidR="00306C90" w:rsidRPr="00306C90">
        <w:rPr>
          <w:sz w:val="28"/>
          <w:szCs w:val="28"/>
          <w:lang w:eastAsia="ar-SA"/>
        </w:rPr>
        <w:t xml:space="preserve">дополнительных  выборов </w:t>
      </w:r>
      <w:r w:rsidR="00306C90" w:rsidRPr="00306C90">
        <w:rPr>
          <w:color w:val="000000"/>
          <w:sz w:val="28"/>
          <w:szCs w:val="28"/>
        </w:rPr>
        <w:t xml:space="preserve">депутатов </w:t>
      </w:r>
      <w:proofErr w:type="spellStart"/>
      <w:r w:rsidR="00306C90" w:rsidRPr="00306C90">
        <w:rPr>
          <w:sz w:val="28"/>
          <w:szCs w:val="28"/>
        </w:rPr>
        <w:t>Серафимовичского</w:t>
      </w:r>
      <w:proofErr w:type="spellEnd"/>
      <w:r w:rsidR="00306C90" w:rsidRPr="00306C90">
        <w:rPr>
          <w:sz w:val="28"/>
          <w:szCs w:val="28"/>
        </w:rPr>
        <w:t xml:space="preserve"> городского Совета по </w:t>
      </w:r>
      <w:proofErr w:type="spellStart"/>
      <w:r w:rsidR="00306C90" w:rsidRPr="00306C90">
        <w:rPr>
          <w:sz w:val="28"/>
          <w:szCs w:val="28"/>
        </w:rPr>
        <w:t>Серафимовичскому</w:t>
      </w:r>
      <w:proofErr w:type="spellEnd"/>
      <w:r w:rsidR="00306C90" w:rsidRPr="00306C90">
        <w:rPr>
          <w:sz w:val="28"/>
          <w:szCs w:val="28"/>
        </w:rPr>
        <w:t xml:space="preserve"> городскому </w:t>
      </w:r>
      <w:proofErr w:type="spellStart"/>
      <w:r w:rsidR="00306C90" w:rsidRPr="00306C90">
        <w:rPr>
          <w:sz w:val="28"/>
          <w:szCs w:val="28"/>
        </w:rPr>
        <w:t>многомандатному</w:t>
      </w:r>
      <w:proofErr w:type="spellEnd"/>
      <w:r w:rsidR="00797735">
        <w:rPr>
          <w:sz w:val="28"/>
          <w:szCs w:val="28"/>
        </w:rPr>
        <w:t xml:space="preserve"> избирательному</w:t>
      </w:r>
      <w:r w:rsidR="00306C90" w:rsidRPr="00306C90">
        <w:rPr>
          <w:sz w:val="28"/>
          <w:szCs w:val="28"/>
        </w:rPr>
        <w:t xml:space="preserve"> округу №2</w:t>
      </w:r>
      <w:r w:rsidR="003B267F" w:rsidRPr="003B267F">
        <w:rPr>
          <w:sz w:val="28"/>
          <w:szCs w:val="28"/>
        </w:rPr>
        <w:t xml:space="preserve"> </w:t>
      </w:r>
      <w:r w:rsidR="00306C90">
        <w:rPr>
          <w:sz w:val="28"/>
          <w:szCs w:val="28"/>
        </w:rPr>
        <w:t>«</w:t>
      </w:r>
      <w:r w:rsidR="003B267F" w:rsidRPr="003B267F">
        <w:rPr>
          <w:sz w:val="28"/>
          <w:szCs w:val="28"/>
        </w:rPr>
        <w:t>1</w:t>
      </w:r>
      <w:r w:rsidR="00306C90">
        <w:rPr>
          <w:sz w:val="28"/>
          <w:szCs w:val="28"/>
        </w:rPr>
        <w:t>4»</w:t>
      </w:r>
      <w:r w:rsidR="003B267F" w:rsidRPr="003B267F">
        <w:rPr>
          <w:sz w:val="28"/>
          <w:szCs w:val="28"/>
        </w:rPr>
        <w:t xml:space="preserve"> сентября 202</w:t>
      </w:r>
      <w:r w:rsidR="00306C90">
        <w:rPr>
          <w:sz w:val="28"/>
          <w:szCs w:val="28"/>
        </w:rPr>
        <w:t>5</w:t>
      </w:r>
      <w:r w:rsidR="003B267F" w:rsidRPr="003B267F">
        <w:rPr>
          <w:sz w:val="28"/>
          <w:szCs w:val="28"/>
        </w:rPr>
        <w:t xml:space="preserve"> года</w:t>
      </w:r>
      <w:r w:rsidR="003B267F">
        <w:rPr>
          <w:sz w:val="28"/>
          <w:szCs w:val="28"/>
        </w:rPr>
        <w:t>;</w:t>
      </w:r>
    </w:p>
    <w:p w:rsidR="00315418" w:rsidRPr="00835742" w:rsidRDefault="00315418" w:rsidP="00315418">
      <w:pPr>
        <w:ind w:firstLine="708"/>
        <w:jc w:val="both"/>
        <w:rPr>
          <w:rFonts w:eastAsia="Calibri"/>
          <w:sz w:val="28"/>
          <w:szCs w:val="28"/>
          <w:lang w:eastAsia="en-US"/>
        </w:rPr>
      </w:pPr>
      <w:r w:rsidRPr="00835742">
        <w:rPr>
          <w:color w:val="000000"/>
          <w:sz w:val="28"/>
          <w:szCs w:val="28"/>
        </w:rPr>
        <w:t xml:space="preserve">Рекомендации по оформлению папок с подписными листами, содержащими </w:t>
      </w:r>
      <w:r w:rsidRPr="00835742">
        <w:rPr>
          <w:sz w:val="28"/>
          <w:szCs w:val="28"/>
        </w:rPr>
        <w:t>подписи</w:t>
      </w:r>
      <w:r w:rsidRPr="00835742">
        <w:rPr>
          <w:color w:val="000000"/>
          <w:sz w:val="28"/>
          <w:szCs w:val="28"/>
        </w:rPr>
        <w:t xml:space="preserve"> избирателей.</w:t>
      </w:r>
    </w:p>
    <w:p w:rsidR="00315418" w:rsidRDefault="00315418" w:rsidP="003B267F">
      <w:pPr>
        <w:ind w:firstLine="709"/>
        <w:jc w:val="both"/>
        <w:rPr>
          <w:rFonts w:eastAsia="Calibri"/>
          <w:sz w:val="28"/>
          <w:szCs w:val="28"/>
          <w:lang w:eastAsia="en-US"/>
        </w:rPr>
      </w:pPr>
      <w:r w:rsidRPr="00835742">
        <w:rPr>
          <w:rFonts w:eastAsia="Calibri"/>
          <w:sz w:val="28"/>
          <w:szCs w:val="28"/>
          <w:lang w:eastAsia="en-US"/>
        </w:rPr>
        <w:t>2. </w:t>
      </w:r>
      <w:r w:rsidR="003B267F">
        <w:rPr>
          <w:rFonts w:eastAsia="Calibri"/>
          <w:sz w:val="28"/>
          <w:szCs w:val="28"/>
          <w:lang w:eastAsia="en-US"/>
        </w:rPr>
        <w:t xml:space="preserve"> </w:t>
      </w:r>
      <w:r w:rsidR="00737007">
        <w:rPr>
          <w:rFonts w:eastAsia="Calibri"/>
          <w:sz w:val="28"/>
          <w:szCs w:val="28"/>
          <w:lang w:eastAsia="en-US"/>
        </w:rPr>
        <w:t>Опубликовать</w:t>
      </w:r>
      <w:r w:rsidR="003B267F">
        <w:rPr>
          <w:rFonts w:eastAsia="Calibri"/>
          <w:sz w:val="28"/>
          <w:szCs w:val="28"/>
          <w:lang w:eastAsia="en-US"/>
        </w:rPr>
        <w:t xml:space="preserve"> настоящее постановление</w:t>
      </w:r>
      <w:r w:rsidR="00737007">
        <w:rPr>
          <w:rFonts w:eastAsia="Calibri"/>
          <w:sz w:val="28"/>
          <w:szCs w:val="28"/>
          <w:lang w:eastAsia="en-US"/>
        </w:rPr>
        <w:t xml:space="preserve"> в сетевом издании «</w:t>
      </w:r>
      <w:proofErr w:type="spellStart"/>
      <w:r w:rsidR="00737007">
        <w:rPr>
          <w:rFonts w:eastAsia="Calibri"/>
          <w:sz w:val="28"/>
          <w:szCs w:val="28"/>
          <w:lang w:eastAsia="en-US"/>
        </w:rPr>
        <w:t>Усть-Медведицкая</w:t>
      </w:r>
      <w:proofErr w:type="spellEnd"/>
      <w:r w:rsidR="00737007">
        <w:rPr>
          <w:rFonts w:eastAsia="Calibri"/>
          <w:sz w:val="28"/>
          <w:szCs w:val="28"/>
          <w:lang w:eastAsia="en-US"/>
        </w:rPr>
        <w:t xml:space="preserve"> </w:t>
      </w:r>
      <w:proofErr w:type="spellStart"/>
      <w:r w:rsidR="00737007">
        <w:rPr>
          <w:rFonts w:eastAsia="Calibri"/>
          <w:sz w:val="28"/>
          <w:szCs w:val="28"/>
          <w:lang w:eastAsia="en-US"/>
        </w:rPr>
        <w:t>газета</w:t>
      </w:r>
      <w:r w:rsidR="004E17B3">
        <w:rPr>
          <w:rFonts w:eastAsia="Calibri"/>
          <w:sz w:val="28"/>
          <w:szCs w:val="28"/>
          <w:lang w:eastAsia="en-US"/>
        </w:rPr>
        <w:t>.ру</w:t>
      </w:r>
      <w:proofErr w:type="spellEnd"/>
      <w:r w:rsidR="00737007">
        <w:rPr>
          <w:rFonts w:eastAsia="Calibri"/>
          <w:sz w:val="28"/>
          <w:szCs w:val="28"/>
          <w:lang w:eastAsia="en-US"/>
        </w:rPr>
        <w:t>» и разместить</w:t>
      </w:r>
      <w:r w:rsidRPr="00835742">
        <w:rPr>
          <w:rFonts w:eastAsia="Calibri"/>
          <w:sz w:val="28"/>
          <w:szCs w:val="28"/>
          <w:lang w:eastAsia="en-US"/>
        </w:rPr>
        <w:t xml:space="preserve"> на </w:t>
      </w:r>
      <w:r w:rsidR="00306C90">
        <w:rPr>
          <w:rFonts w:eastAsia="Calibri"/>
          <w:sz w:val="28"/>
          <w:szCs w:val="28"/>
          <w:lang w:eastAsia="en-US"/>
        </w:rPr>
        <w:t>официальном сайте</w:t>
      </w:r>
      <w:r w:rsidRPr="00835742">
        <w:rPr>
          <w:rFonts w:eastAsia="Calibri"/>
          <w:sz w:val="28"/>
          <w:szCs w:val="28"/>
          <w:lang w:eastAsia="en-US"/>
        </w:rPr>
        <w:t xml:space="preserve"> </w:t>
      </w:r>
      <w:r w:rsidR="00306C90">
        <w:rPr>
          <w:rFonts w:eastAsia="Calibri"/>
          <w:sz w:val="28"/>
          <w:szCs w:val="28"/>
          <w:lang w:eastAsia="en-US"/>
        </w:rPr>
        <w:t>И</w:t>
      </w:r>
      <w:r w:rsidR="00BB6893">
        <w:rPr>
          <w:rFonts w:eastAsia="Calibri"/>
          <w:sz w:val="28"/>
          <w:szCs w:val="28"/>
          <w:lang w:eastAsia="en-US"/>
        </w:rPr>
        <w:t>збирательн</w:t>
      </w:r>
      <w:r w:rsidR="00306C90">
        <w:rPr>
          <w:rFonts w:eastAsia="Calibri"/>
          <w:sz w:val="28"/>
          <w:szCs w:val="28"/>
          <w:lang w:eastAsia="en-US"/>
        </w:rPr>
        <w:t>ой</w:t>
      </w:r>
      <w:r w:rsidRPr="00835742">
        <w:rPr>
          <w:rFonts w:eastAsia="Calibri"/>
          <w:sz w:val="28"/>
          <w:szCs w:val="28"/>
          <w:lang w:eastAsia="en-US"/>
        </w:rPr>
        <w:t xml:space="preserve"> к</w:t>
      </w:r>
      <w:r w:rsidR="00BB6893">
        <w:rPr>
          <w:rFonts w:eastAsia="Calibri"/>
          <w:sz w:val="28"/>
          <w:szCs w:val="28"/>
          <w:lang w:eastAsia="en-US"/>
        </w:rPr>
        <w:t>омисси</w:t>
      </w:r>
      <w:r w:rsidR="00306C90">
        <w:rPr>
          <w:rFonts w:eastAsia="Calibri"/>
          <w:sz w:val="28"/>
          <w:szCs w:val="28"/>
          <w:lang w:eastAsia="en-US"/>
        </w:rPr>
        <w:t>и</w:t>
      </w:r>
      <w:r w:rsidR="00BB6893">
        <w:rPr>
          <w:rFonts w:eastAsia="Calibri"/>
          <w:sz w:val="28"/>
          <w:szCs w:val="28"/>
          <w:lang w:eastAsia="en-US"/>
        </w:rPr>
        <w:t xml:space="preserve"> </w:t>
      </w:r>
      <w:r>
        <w:rPr>
          <w:rFonts w:eastAsia="Calibri"/>
          <w:sz w:val="28"/>
          <w:szCs w:val="28"/>
          <w:lang w:eastAsia="en-US"/>
        </w:rPr>
        <w:t>Волгоградской области</w:t>
      </w:r>
      <w:r w:rsidR="00740979">
        <w:rPr>
          <w:rFonts w:eastAsia="Calibri"/>
          <w:sz w:val="28"/>
          <w:szCs w:val="28"/>
          <w:lang w:eastAsia="en-US"/>
        </w:rPr>
        <w:t xml:space="preserve"> в разделе «Избирательные комиссии»</w:t>
      </w:r>
      <w:r>
        <w:rPr>
          <w:rFonts w:eastAsia="Calibri"/>
          <w:sz w:val="28"/>
          <w:szCs w:val="28"/>
          <w:lang w:eastAsia="en-US"/>
        </w:rPr>
        <w:t>.</w:t>
      </w:r>
    </w:p>
    <w:p w:rsidR="00315418" w:rsidRPr="00BB0866" w:rsidRDefault="00315418" w:rsidP="00315418">
      <w:pPr>
        <w:jc w:val="both"/>
        <w:rPr>
          <w:rFonts w:eastAsia="Calibri"/>
          <w:sz w:val="28"/>
          <w:szCs w:val="28"/>
          <w:lang w:eastAsia="en-US"/>
        </w:rPr>
      </w:pPr>
    </w:p>
    <w:p w:rsidR="003B267F" w:rsidRDefault="00315418" w:rsidP="00315418">
      <w:pPr>
        <w:contextualSpacing/>
        <w:jc w:val="both"/>
        <w:rPr>
          <w:color w:val="000000"/>
          <w:sz w:val="28"/>
          <w:szCs w:val="28"/>
          <w:vertAlign w:val="subscript"/>
        </w:rPr>
      </w:pPr>
      <w:r w:rsidRPr="00835742">
        <w:rPr>
          <w:color w:val="000000"/>
          <w:sz w:val="28"/>
          <w:szCs w:val="28"/>
          <w:vertAlign w:val="subscript"/>
        </w:rPr>
        <w:t xml:space="preserve"> </w:t>
      </w:r>
    </w:p>
    <w:tbl>
      <w:tblPr>
        <w:tblW w:w="0" w:type="auto"/>
        <w:tblLook w:val="04A0"/>
      </w:tblPr>
      <w:tblGrid>
        <w:gridCol w:w="4219"/>
        <w:gridCol w:w="5067"/>
      </w:tblGrid>
      <w:tr w:rsidR="003B267F" w:rsidRPr="003B267F" w:rsidTr="003B267F">
        <w:tc>
          <w:tcPr>
            <w:tcW w:w="4219" w:type="dxa"/>
            <w:hideMark/>
          </w:tcPr>
          <w:p w:rsidR="003B267F" w:rsidRPr="003B267F" w:rsidRDefault="003B267F" w:rsidP="003B267F">
            <w:pPr>
              <w:pStyle w:val="4"/>
              <w:numPr>
                <w:ilvl w:val="3"/>
                <w:numId w:val="0"/>
              </w:numPr>
              <w:tabs>
                <w:tab w:val="num" w:pos="0"/>
                <w:tab w:val="num" w:pos="864"/>
              </w:tabs>
              <w:suppressAutoHyphens/>
              <w:rPr>
                <w:b w:val="0"/>
                <w:i/>
                <w:sz w:val="28"/>
                <w:szCs w:val="28"/>
              </w:rPr>
            </w:pPr>
            <w:r w:rsidRPr="003B267F">
              <w:rPr>
                <w:b w:val="0"/>
                <w:sz w:val="28"/>
                <w:szCs w:val="28"/>
              </w:rPr>
              <w:t xml:space="preserve">Председатель </w:t>
            </w:r>
            <w:proofErr w:type="gramStart"/>
            <w:r w:rsidRPr="003B267F">
              <w:rPr>
                <w:b w:val="0"/>
                <w:sz w:val="28"/>
                <w:szCs w:val="28"/>
              </w:rPr>
              <w:t>территориальной</w:t>
            </w:r>
            <w:proofErr w:type="gramEnd"/>
          </w:p>
          <w:p w:rsidR="003B267F" w:rsidRPr="003B267F" w:rsidRDefault="003B267F" w:rsidP="003B267F">
            <w:pPr>
              <w:jc w:val="center"/>
              <w:rPr>
                <w:rFonts w:eastAsia="SimSun"/>
                <w:sz w:val="28"/>
                <w:szCs w:val="28"/>
                <w:lang w:eastAsia="zh-CN"/>
              </w:rPr>
            </w:pPr>
            <w:r w:rsidRPr="003B267F">
              <w:rPr>
                <w:sz w:val="28"/>
                <w:szCs w:val="28"/>
              </w:rPr>
              <w:t xml:space="preserve">избирательной комиссии по </w:t>
            </w:r>
            <w:proofErr w:type="spellStart"/>
            <w:r w:rsidRPr="003B267F">
              <w:rPr>
                <w:sz w:val="28"/>
                <w:szCs w:val="28"/>
              </w:rPr>
              <w:t>Серафимовичскому</w:t>
            </w:r>
            <w:proofErr w:type="spellEnd"/>
            <w:r w:rsidRPr="003B267F">
              <w:rPr>
                <w:sz w:val="28"/>
                <w:szCs w:val="28"/>
              </w:rPr>
              <w:t xml:space="preserve"> району Волгоградской области</w:t>
            </w:r>
          </w:p>
        </w:tc>
        <w:tc>
          <w:tcPr>
            <w:tcW w:w="5067" w:type="dxa"/>
          </w:tcPr>
          <w:p w:rsidR="003B267F" w:rsidRPr="003B267F" w:rsidRDefault="003B267F" w:rsidP="003B267F">
            <w:pPr>
              <w:jc w:val="right"/>
              <w:rPr>
                <w:sz w:val="28"/>
                <w:szCs w:val="28"/>
              </w:rPr>
            </w:pPr>
          </w:p>
          <w:p w:rsidR="003B267F" w:rsidRPr="003B267F" w:rsidRDefault="00306C90" w:rsidP="003B267F">
            <w:pPr>
              <w:jc w:val="right"/>
              <w:rPr>
                <w:rFonts w:eastAsia="SimSun"/>
                <w:sz w:val="28"/>
                <w:szCs w:val="28"/>
                <w:lang w:eastAsia="zh-CN"/>
              </w:rPr>
            </w:pPr>
            <w:r>
              <w:rPr>
                <w:sz w:val="28"/>
                <w:szCs w:val="28"/>
              </w:rPr>
              <w:t>Н.Н.Кравцова</w:t>
            </w:r>
          </w:p>
        </w:tc>
      </w:tr>
      <w:tr w:rsidR="003B267F" w:rsidRPr="003B267F" w:rsidTr="003B267F">
        <w:tc>
          <w:tcPr>
            <w:tcW w:w="4219" w:type="dxa"/>
          </w:tcPr>
          <w:p w:rsidR="003B267F" w:rsidRPr="003B267F" w:rsidRDefault="003B267F" w:rsidP="003B267F">
            <w:pPr>
              <w:jc w:val="center"/>
              <w:rPr>
                <w:rFonts w:eastAsia="SimSun"/>
                <w:sz w:val="28"/>
                <w:szCs w:val="28"/>
                <w:lang w:eastAsia="zh-CN"/>
              </w:rPr>
            </w:pPr>
          </w:p>
        </w:tc>
        <w:tc>
          <w:tcPr>
            <w:tcW w:w="5067" w:type="dxa"/>
          </w:tcPr>
          <w:p w:rsidR="003B267F" w:rsidRPr="003B267F" w:rsidRDefault="003B267F" w:rsidP="003B267F">
            <w:pPr>
              <w:jc w:val="right"/>
              <w:rPr>
                <w:rFonts w:eastAsia="SimSun"/>
                <w:sz w:val="28"/>
                <w:szCs w:val="28"/>
                <w:lang w:eastAsia="zh-CN"/>
              </w:rPr>
            </w:pPr>
          </w:p>
        </w:tc>
      </w:tr>
      <w:tr w:rsidR="003B267F" w:rsidRPr="003B267F" w:rsidTr="003B267F">
        <w:tc>
          <w:tcPr>
            <w:tcW w:w="4219" w:type="dxa"/>
            <w:hideMark/>
          </w:tcPr>
          <w:p w:rsidR="003B267F" w:rsidRPr="003B267F" w:rsidRDefault="003B267F" w:rsidP="003B267F">
            <w:pPr>
              <w:jc w:val="center"/>
              <w:rPr>
                <w:sz w:val="28"/>
                <w:szCs w:val="28"/>
              </w:rPr>
            </w:pPr>
            <w:r w:rsidRPr="003B267F">
              <w:rPr>
                <w:sz w:val="28"/>
                <w:szCs w:val="28"/>
              </w:rPr>
              <w:t>Секретарь территориальной избирательной комиссии</w:t>
            </w:r>
          </w:p>
          <w:p w:rsidR="003B267F" w:rsidRPr="003B267F" w:rsidRDefault="003B267F" w:rsidP="003B267F">
            <w:pPr>
              <w:jc w:val="center"/>
              <w:rPr>
                <w:rFonts w:eastAsia="SimSun"/>
                <w:sz w:val="28"/>
                <w:szCs w:val="28"/>
                <w:lang w:eastAsia="zh-CN"/>
              </w:rPr>
            </w:pPr>
            <w:r w:rsidRPr="003B267F">
              <w:rPr>
                <w:sz w:val="28"/>
                <w:szCs w:val="28"/>
              </w:rPr>
              <w:t xml:space="preserve">по </w:t>
            </w:r>
            <w:proofErr w:type="spellStart"/>
            <w:r w:rsidRPr="003B267F">
              <w:rPr>
                <w:sz w:val="28"/>
                <w:szCs w:val="28"/>
              </w:rPr>
              <w:t>Серафимовичскому</w:t>
            </w:r>
            <w:proofErr w:type="spellEnd"/>
            <w:r w:rsidRPr="003B267F">
              <w:rPr>
                <w:sz w:val="28"/>
                <w:szCs w:val="28"/>
              </w:rPr>
              <w:t xml:space="preserve"> району Волгоградской области</w:t>
            </w:r>
          </w:p>
        </w:tc>
        <w:tc>
          <w:tcPr>
            <w:tcW w:w="5067" w:type="dxa"/>
          </w:tcPr>
          <w:p w:rsidR="003B267F" w:rsidRPr="003B267F" w:rsidRDefault="003B267F" w:rsidP="003B267F">
            <w:pPr>
              <w:jc w:val="right"/>
              <w:rPr>
                <w:sz w:val="28"/>
                <w:szCs w:val="28"/>
              </w:rPr>
            </w:pPr>
          </w:p>
          <w:p w:rsidR="003B267F" w:rsidRPr="003B267F" w:rsidRDefault="003B267F" w:rsidP="003B267F">
            <w:pPr>
              <w:jc w:val="right"/>
              <w:rPr>
                <w:rFonts w:eastAsia="SimSun"/>
                <w:sz w:val="28"/>
                <w:szCs w:val="28"/>
                <w:lang w:eastAsia="zh-CN"/>
              </w:rPr>
            </w:pPr>
            <w:proofErr w:type="spellStart"/>
            <w:r w:rsidRPr="003B267F">
              <w:rPr>
                <w:sz w:val="28"/>
                <w:szCs w:val="28"/>
              </w:rPr>
              <w:t>Н.А.Атланова</w:t>
            </w:r>
            <w:proofErr w:type="spellEnd"/>
          </w:p>
        </w:tc>
      </w:tr>
    </w:tbl>
    <w:p w:rsidR="00315418" w:rsidRDefault="00315418" w:rsidP="00315418">
      <w:pPr>
        <w:contextualSpacing/>
        <w:jc w:val="both"/>
        <w:rPr>
          <w:color w:val="000000"/>
          <w:sz w:val="28"/>
          <w:szCs w:val="28"/>
          <w:vertAlign w:val="subscript"/>
        </w:rPr>
        <w:sectPr w:rsidR="00315418" w:rsidSect="00527EE6">
          <w:headerReference w:type="default" r:id="rId8"/>
          <w:pgSz w:w="11906" w:h="16838"/>
          <w:pgMar w:top="709" w:right="1134" w:bottom="426" w:left="1701" w:header="680" w:footer="680" w:gutter="0"/>
          <w:cols w:space="720"/>
          <w:titlePg/>
          <w:docGrid w:linePitch="272"/>
        </w:sectPr>
      </w:pPr>
    </w:p>
    <w:p w:rsidR="00315418" w:rsidRPr="00835742" w:rsidRDefault="00315418" w:rsidP="00315418">
      <w:pPr>
        <w:contextualSpacing/>
        <w:jc w:val="both"/>
        <w:rPr>
          <w:color w:val="000000"/>
          <w:sz w:val="28"/>
          <w:szCs w:val="28"/>
          <w:vertAlign w:val="subscript"/>
        </w:rPr>
      </w:pPr>
    </w:p>
    <w:tbl>
      <w:tblPr>
        <w:tblW w:w="0" w:type="auto"/>
        <w:tblLook w:val="00A0"/>
      </w:tblPr>
      <w:tblGrid>
        <w:gridCol w:w="4535"/>
        <w:gridCol w:w="4537"/>
      </w:tblGrid>
      <w:tr w:rsidR="00315418" w:rsidRPr="00B71EE9" w:rsidTr="009D2FDB">
        <w:trPr>
          <w:trHeight w:val="1506"/>
        </w:trPr>
        <w:tc>
          <w:tcPr>
            <w:tcW w:w="4535" w:type="dxa"/>
          </w:tcPr>
          <w:p w:rsidR="00315418" w:rsidRPr="00835742" w:rsidRDefault="00315418" w:rsidP="009D2FDB">
            <w:pPr>
              <w:jc w:val="both"/>
              <w:rPr>
                <w:color w:val="000000"/>
                <w:sz w:val="28"/>
                <w:szCs w:val="28"/>
              </w:rPr>
            </w:pPr>
          </w:p>
        </w:tc>
        <w:tc>
          <w:tcPr>
            <w:tcW w:w="4537" w:type="dxa"/>
            <w:hideMark/>
          </w:tcPr>
          <w:p w:rsidR="00315418" w:rsidRPr="00B71EE9" w:rsidRDefault="00315418" w:rsidP="009D2FDB">
            <w:pPr>
              <w:ind w:left="-176" w:right="-322"/>
              <w:jc w:val="center"/>
              <w:rPr>
                <w:color w:val="000000"/>
                <w:sz w:val="28"/>
                <w:szCs w:val="28"/>
              </w:rPr>
            </w:pPr>
            <w:r w:rsidRPr="00B71EE9">
              <w:rPr>
                <w:color w:val="000000"/>
                <w:sz w:val="28"/>
                <w:szCs w:val="28"/>
              </w:rPr>
              <w:t>УТВЕРЖДЕНА</w:t>
            </w:r>
          </w:p>
          <w:p w:rsidR="00315418" w:rsidRPr="00B71EE9" w:rsidRDefault="00315418" w:rsidP="003B267F">
            <w:pPr>
              <w:ind w:left="-176" w:right="-322"/>
              <w:jc w:val="center"/>
              <w:rPr>
                <w:sz w:val="28"/>
                <w:szCs w:val="28"/>
                <w:vertAlign w:val="subscript"/>
              </w:rPr>
            </w:pPr>
            <w:r w:rsidRPr="00B71EE9">
              <w:rPr>
                <w:color w:val="000000"/>
                <w:sz w:val="28"/>
                <w:szCs w:val="28"/>
              </w:rPr>
              <w:t xml:space="preserve">постановлением </w:t>
            </w:r>
            <w:r w:rsidR="003B267F">
              <w:rPr>
                <w:color w:val="000000"/>
                <w:sz w:val="28"/>
                <w:szCs w:val="28"/>
              </w:rPr>
              <w:t xml:space="preserve">территориальной избирательной комиссии по </w:t>
            </w:r>
            <w:proofErr w:type="spellStart"/>
            <w:r w:rsidR="003B267F">
              <w:rPr>
                <w:color w:val="000000"/>
                <w:sz w:val="28"/>
                <w:szCs w:val="28"/>
              </w:rPr>
              <w:t>Серафимовичскому</w:t>
            </w:r>
            <w:proofErr w:type="spellEnd"/>
            <w:r w:rsidR="003B267F">
              <w:rPr>
                <w:color w:val="000000"/>
                <w:sz w:val="28"/>
                <w:szCs w:val="28"/>
              </w:rPr>
              <w:t xml:space="preserve"> району Волгоградской области</w:t>
            </w:r>
          </w:p>
          <w:p w:rsidR="00315418" w:rsidRPr="00B71EE9" w:rsidRDefault="00315418" w:rsidP="00740979">
            <w:pPr>
              <w:ind w:left="-176" w:right="-322"/>
              <w:jc w:val="center"/>
              <w:rPr>
                <w:color w:val="000000"/>
                <w:sz w:val="28"/>
                <w:szCs w:val="28"/>
              </w:rPr>
            </w:pPr>
            <w:r w:rsidRPr="00B71EE9">
              <w:rPr>
                <w:sz w:val="28"/>
                <w:szCs w:val="28"/>
              </w:rPr>
              <w:t>от «</w:t>
            </w:r>
            <w:r w:rsidR="00306C90">
              <w:rPr>
                <w:sz w:val="28"/>
                <w:szCs w:val="28"/>
              </w:rPr>
              <w:t>25</w:t>
            </w:r>
            <w:r w:rsidRPr="00B71EE9">
              <w:rPr>
                <w:sz w:val="28"/>
                <w:szCs w:val="28"/>
              </w:rPr>
              <w:t xml:space="preserve">» </w:t>
            </w:r>
            <w:r w:rsidR="00C13560">
              <w:rPr>
                <w:sz w:val="28"/>
                <w:szCs w:val="28"/>
              </w:rPr>
              <w:t>июня 202</w:t>
            </w:r>
            <w:r w:rsidR="00306C90">
              <w:rPr>
                <w:sz w:val="28"/>
                <w:szCs w:val="28"/>
              </w:rPr>
              <w:t>5</w:t>
            </w:r>
            <w:r w:rsidRPr="00B71EE9">
              <w:rPr>
                <w:sz w:val="28"/>
                <w:szCs w:val="28"/>
              </w:rPr>
              <w:t xml:space="preserve"> г. № </w:t>
            </w:r>
            <w:r w:rsidR="00740979">
              <w:rPr>
                <w:sz w:val="28"/>
                <w:szCs w:val="28"/>
              </w:rPr>
              <w:t>115/512</w:t>
            </w:r>
          </w:p>
        </w:tc>
      </w:tr>
    </w:tbl>
    <w:p w:rsidR="00315418" w:rsidRPr="00B71EE9" w:rsidRDefault="00315418" w:rsidP="00315418">
      <w:pPr>
        <w:jc w:val="both"/>
        <w:rPr>
          <w:color w:val="000000"/>
          <w:sz w:val="28"/>
          <w:szCs w:val="28"/>
        </w:rPr>
      </w:pPr>
    </w:p>
    <w:p w:rsidR="00315418" w:rsidRPr="00B71EE9" w:rsidRDefault="00315418" w:rsidP="00315418">
      <w:pPr>
        <w:jc w:val="both"/>
        <w:rPr>
          <w:color w:val="000000"/>
          <w:sz w:val="28"/>
          <w:szCs w:val="28"/>
        </w:rPr>
      </w:pPr>
    </w:p>
    <w:tbl>
      <w:tblPr>
        <w:tblW w:w="0" w:type="auto"/>
        <w:tblInd w:w="-106" w:type="dxa"/>
        <w:tblLook w:val="00A0"/>
      </w:tblPr>
      <w:tblGrid>
        <w:gridCol w:w="4535"/>
        <w:gridCol w:w="4537"/>
      </w:tblGrid>
      <w:tr w:rsidR="00315418" w:rsidRPr="005D06AE" w:rsidTr="009D2FDB">
        <w:tc>
          <w:tcPr>
            <w:tcW w:w="4535" w:type="dxa"/>
          </w:tcPr>
          <w:p w:rsidR="00315418" w:rsidRPr="005D06AE" w:rsidRDefault="00315418" w:rsidP="009D2FDB">
            <w:pPr>
              <w:jc w:val="both"/>
              <w:rPr>
                <w:color w:val="000000"/>
                <w:sz w:val="28"/>
                <w:szCs w:val="28"/>
                <w:highlight w:val="lightGray"/>
              </w:rPr>
            </w:pPr>
          </w:p>
        </w:tc>
        <w:tc>
          <w:tcPr>
            <w:tcW w:w="4537" w:type="dxa"/>
            <w:hideMark/>
          </w:tcPr>
          <w:p w:rsidR="00315418" w:rsidRPr="00B71EE9" w:rsidRDefault="00315418" w:rsidP="009D2FDB">
            <w:pPr>
              <w:jc w:val="center"/>
              <w:rPr>
                <w:color w:val="000000"/>
                <w:sz w:val="28"/>
                <w:szCs w:val="28"/>
              </w:rPr>
            </w:pPr>
            <w:r w:rsidRPr="00B71EE9">
              <w:rPr>
                <w:color w:val="000000"/>
                <w:sz w:val="28"/>
                <w:szCs w:val="28"/>
              </w:rPr>
              <w:t>Форма</w:t>
            </w:r>
          </w:p>
        </w:tc>
      </w:tr>
    </w:tbl>
    <w:p w:rsidR="00315418" w:rsidRDefault="00315418" w:rsidP="00315418">
      <w:pPr>
        <w:jc w:val="both"/>
        <w:rPr>
          <w:color w:val="000000"/>
          <w:sz w:val="28"/>
          <w:szCs w:val="28"/>
          <w:highlight w:val="lightGray"/>
        </w:rPr>
      </w:pPr>
    </w:p>
    <w:p w:rsidR="00306C90" w:rsidRPr="005D06AE" w:rsidRDefault="00306C90" w:rsidP="00315418">
      <w:pPr>
        <w:jc w:val="both"/>
        <w:rPr>
          <w:color w:val="000000"/>
          <w:sz w:val="28"/>
          <w:szCs w:val="28"/>
          <w:highlight w:val="lightGray"/>
        </w:rPr>
      </w:pPr>
    </w:p>
    <w:p w:rsidR="00315418" w:rsidRPr="009B4CCA" w:rsidRDefault="00315418" w:rsidP="00315418">
      <w:pPr>
        <w:jc w:val="center"/>
        <w:rPr>
          <w:b/>
          <w:color w:val="000000"/>
          <w:sz w:val="28"/>
          <w:szCs w:val="28"/>
        </w:rPr>
      </w:pPr>
      <w:r w:rsidRPr="009B4CCA">
        <w:rPr>
          <w:b/>
          <w:color w:val="000000"/>
          <w:sz w:val="28"/>
          <w:szCs w:val="28"/>
        </w:rPr>
        <w:t>ПРОТОКОЛ</w:t>
      </w:r>
    </w:p>
    <w:p w:rsidR="00315418" w:rsidRPr="009B4CCA" w:rsidRDefault="00315418" w:rsidP="00306C90">
      <w:pPr>
        <w:jc w:val="center"/>
        <w:rPr>
          <w:color w:val="000000"/>
          <w:sz w:val="28"/>
          <w:szCs w:val="28"/>
        </w:rPr>
      </w:pPr>
      <w:r w:rsidRPr="009B4CCA">
        <w:rPr>
          <w:color w:val="000000"/>
          <w:sz w:val="28"/>
          <w:szCs w:val="28"/>
        </w:rPr>
        <w:t>об итогах сбора подписей избирателей</w:t>
      </w:r>
    </w:p>
    <w:p w:rsidR="00306C90" w:rsidRDefault="003B267F" w:rsidP="009F64B7">
      <w:pPr>
        <w:jc w:val="center"/>
        <w:rPr>
          <w:sz w:val="28"/>
          <w:szCs w:val="28"/>
        </w:rPr>
      </w:pPr>
      <w:r w:rsidRPr="00835742">
        <w:rPr>
          <w:color w:val="000000"/>
          <w:sz w:val="28"/>
          <w:szCs w:val="28"/>
        </w:rPr>
        <w:t xml:space="preserve">при проведении </w:t>
      </w:r>
      <w:r w:rsidR="00306C90" w:rsidRPr="00306C90">
        <w:rPr>
          <w:sz w:val="28"/>
          <w:szCs w:val="28"/>
          <w:lang w:eastAsia="ar-SA"/>
        </w:rPr>
        <w:t xml:space="preserve">дополнительных  выборов </w:t>
      </w:r>
      <w:r w:rsidR="00306C90" w:rsidRPr="00306C90">
        <w:rPr>
          <w:color w:val="000000"/>
          <w:sz w:val="28"/>
          <w:szCs w:val="28"/>
        </w:rPr>
        <w:t xml:space="preserve">депутатов </w:t>
      </w:r>
      <w:proofErr w:type="spellStart"/>
      <w:r w:rsidR="00306C90" w:rsidRPr="00306C90">
        <w:rPr>
          <w:sz w:val="28"/>
          <w:szCs w:val="28"/>
        </w:rPr>
        <w:t>Серафимовичского</w:t>
      </w:r>
      <w:proofErr w:type="spellEnd"/>
      <w:r w:rsidR="00306C90" w:rsidRPr="00306C90">
        <w:rPr>
          <w:sz w:val="28"/>
          <w:szCs w:val="28"/>
        </w:rPr>
        <w:t xml:space="preserve"> городского Совета </w:t>
      </w:r>
      <w:r w:rsidR="00306C90">
        <w:rPr>
          <w:sz w:val="28"/>
          <w:szCs w:val="28"/>
        </w:rPr>
        <w:t>по</w:t>
      </w:r>
      <w:r w:rsidR="009F64B7">
        <w:rPr>
          <w:sz w:val="28"/>
          <w:szCs w:val="28"/>
        </w:rPr>
        <w:t xml:space="preserve"> </w:t>
      </w:r>
      <w:proofErr w:type="spellStart"/>
      <w:r w:rsidR="00306C90" w:rsidRPr="00306C90">
        <w:rPr>
          <w:sz w:val="28"/>
          <w:szCs w:val="28"/>
        </w:rPr>
        <w:t>Серафимовичскому</w:t>
      </w:r>
      <w:proofErr w:type="spellEnd"/>
      <w:r w:rsidR="00306C90" w:rsidRPr="00306C90">
        <w:rPr>
          <w:sz w:val="28"/>
          <w:szCs w:val="28"/>
        </w:rPr>
        <w:t xml:space="preserve"> городскому </w:t>
      </w:r>
      <w:proofErr w:type="spellStart"/>
      <w:r w:rsidR="00306C90" w:rsidRPr="00306C90">
        <w:rPr>
          <w:sz w:val="28"/>
          <w:szCs w:val="28"/>
        </w:rPr>
        <w:t>многомандатному</w:t>
      </w:r>
      <w:proofErr w:type="spellEnd"/>
      <w:r w:rsidR="00306C90" w:rsidRPr="00306C90">
        <w:rPr>
          <w:sz w:val="28"/>
          <w:szCs w:val="28"/>
        </w:rPr>
        <w:t xml:space="preserve"> </w:t>
      </w:r>
      <w:r w:rsidR="00797735">
        <w:rPr>
          <w:sz w:val="28"/>
          <w:szCs w:val="28"/>
        </w:rPr>
        <w:t xml:space="preserve">избирательному </w:t>
      </w:r>
      <w:r w:rsidR="00306C90" w:rsidRPr="00306C90">
        <w:rPr>
          <w:sz w:val="28"/>
          <w:szCs w:val="28"/>
        </w:rPr>
        <w:t>округу №2</w:t>
      </w:r>
      <w:r w:rsidR="00306C90">
        <w:rPr>
          <w:sz w:val="28"/>
          <w:szCs w:val="28"/>
        </w:rPr>
        <w:t xml:space="preserve"> </w:t>
      </w:r>
      <w:r w:rsidR="009F64B7">
        <w:rPr>
          <w:sz w:val="28"/>
          <w:szCs w:val="28"/>
        </w:rPr>
        <w:t xml:space="preserve"> «</w:t>
      </w:r>
      <w:r w:rsidR="00306C90" w:rsidRPr="003B267F">
        <w:rPr>
          <w:sz w:val="28"/>
          <w:szCs w:val="28"/>
        </w:rPr>
        <w:t>1</w:t>
      </w:r>
      <w:r w:rsidR="00306C90">
        <w:rPr>
          <w:sz w:val="28"/>
          <w:szCs w:val="28"/>
        </w:rPr>
        <w:t>4</w:t>
      </w:r>
      <w:r w:rsidR="009F64B7">
        <w:rPr>
          <w:sz w:val="28"/>
          <w:szCs w:val="28"/>
        </w:rPr>
        <w:t>»</w:t>
      </w:r>
      <w:r w:rsidR="00306C90">
        <w:rPr>
          <w:sz w:val="28"/>
          <w:szCs w:val="28"/>
        </w:rPr>
        <w:t xml:space="preserve"> </w:t>
      </w:r>
      <w:r w:rsidR="00306C90" w:rsidRPr="003B267F">
        <w:rPr>
          <w:sz w:val="28"/>
          <w:szCs w:val="28"/>
        </w:rPr>
        <w:t>сентября 202</w:t>
      </w:r>
      <w:r w:rsidR="00306C90">
        <w:rPr>
          <w:sz w:val="28"/>
          <w:szCs w:val="28"/>
        </w:rPr>
        <w:t>5 г.</w:t>
      </w:r>
    </w:p>
    <w:p w:rsidR="00315418" w:rsidRPr="009B4CCA" w:rsidRDefault="00306C90" w:rsidP="00306C90">
      <w:pPr>
        <w:jc w:val="center"/>
        <w:rPr>
          <w:color w:val="000000"/>
          <w:sz w:val="28"/>
          <w:szCs w:val="28"/>
        </w:rPr>
      </w:pPr>
      <w:r>
        <w:rPr>
          <w:sz w:val="28"/>
          <w:szCs w:val="28"/>
        </w:rPr>
        <w:t xml:space="preserve"> </w:t>
      </w:r>
      <w:r w:rsidR="00315418" w:rsidRPr="009B4CCA">
        <w:rPr>
          <w:color w:val="000000"/>
          <w:sz w:val="28"/>
          <w:szCs w:val="28"/>
        </w:rPr>
        <w:t>________________________________________________________________</w:t>
      </w:r>
    </w:p>
    <w:p w:rsidR="00315418" w:rsidRDefault="00315418" w:rsidP="00315418">
      <w:pPr>
        <w:jc w:val="center"/>
        <w:rPr>
          <w:sz w:val="18"/>
          <w:szCs w:val="18"/>
          <w:lang w:eastAsia="en-US"/>
        </w:rPr>
      </w:pPr>
      <w:r w:rsidRPr="009B4CCA">
        <w:rPr>
          <w:sz w:val="18"/>
          <w:szCs w:val="18"/>
          <w:lang w:eastAsia="en-US"/>
        </w:rPr>
        <w:t>(фамилия, имя, отчество кандидата,</w:t>
      </w:r>
      <w:r w:rsidRPr="009B4CCA">
        <w:rPr>
          <w:sz w:val="28"/>
          <w:szCs w:val="28"/>
          <w:vertAlign w:val="superscript"/>
          <w:lang w:eastAsia="en-US"/>
        </w:rPr>
        <w:t xml:space="preserve"> </w:t>
      </w:r>
      <w:r w:rsidRPr="009B4CCA">
        <w:rPr>
          <w:sz w:val="18"/>
          <w:szCs w:val="18"/>
          <w:lang w:eastAsia="en-US"/>
        </w:rPr>
        <w:t>наименовани</w:t>
      </w:r>
      <w:r w:rsidR="003B267F">
        <w:rPr>
          <w:sz w:val="18"/>
          <w:szCs w:val="18"/>
          <w:lang w:eastAsia="en-US"/>
        </w:rPr>
        <w:t xml:space="preserve">е и (или) номер </w:t>
      </w:r>
      <w:proofErr w:type="spellStart"/>
      <w:r w:rsidR="003B267F">
        <w:rPr>
          <w:sz w:val="18"/>
          <w:szCs w:val="18"/>
          <w:lang w:eastAsia="en-US"/>
        </w:rPr>
        <w:t>многомандатного</w:t>
      </w:r>
      <w:proofErr w:type="spellEnd"/>
      <w:r w:rsidRPr="009B4CCA">
        <w:rPr>
          <w:sz w:val="18"/>
          <w:szCs w:val="18"/>
          <w:lang w:eastAsia="en-US"/>
        </w:rPr>
        <w:t xml:space="preserve"> избирательного округа</w:t>
      </w:r>
      <w:proofErr w:type="gramStart"/>
      <w:r w:rsidRPr="009B4CCA">
        <w:rPr>
          <w:sz w:val="18"/>
          <w:szCs w:val="18"/>
          <w:lang w:eastAsia="en-US"/>
        </w:rPr>
        <w:t xml:space="preserve"> </w:t>
      </w:r>
      <w:r w:rsidR="00C13560">
        <w:rPr>
          <w:sz w:val="18"/>
          <w:szCs w:val="18"/>
          <w:lang w:eastAsia="en-US"/>
        </w:rPr>
        <w:t>)</w:t>
      </w:r>
      <w:proofErr w:type="gramEnd"/>
    </w:p>
    <w:p w:rsidR="00306C90" w:rsidRPr="005D06AE" w:rsidRDefault="00306C90" w:rsidP="00315418">
      <w:pPr>
        <w:jc w:val="center"/>
        <w:rPr>
          <w:sz w:val="28"/>
          <w:szCs w:val="28"/>
          <w:highlight w:val="lightGray"/>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4"/>
        <w:gridCol w:w="1489"/>
        <w:gridCol w:w="3075"/>
        <w:gridCol w:w="3494"/>
      </w:tblGrid>
      <w:tr w:rsidR="00315418" w:rsidRPr="009B4CCA" w:rsidTr="009D2FDB">
        <w:tc>
          <w:tcPr>
            <w:tcW w:w="1014"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w:t>
            </w:r>
          </w:p>
          <w:p w:rsidR="00315418" w:rsidRPr="009B4CCA" w:rsidRDefault="00315418" w:rsidP="009D2FDB">
            <w:pPr>
              <w:jc w:val="center"/>
              <w:rPr>
                <w:color w:val="000000"/>
                <w:sz w:val="28"/>
                <w:szCs w:val="28"/>
              </w:rPr>
            </w:pPr>
            <w:r w:rsidRPr="009B4CCA">
              <w:rPr>
                <w:color w:val="000000"/>
                <w:sz w:val="28"/>
                <w:szCs w:val="28"/>
              </w:rPr>
              <w:t>п/п</w:t>
            </w:r>
          </w:p>
        </w:tc>
        <w:tc>
          <w:tcPr>
            <w:tcW w:w="1489"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Номер папки</w:t>
            </w:r>
          </w:p>
        </w:tc>
        <w:tc>
          <w:tcPr>
            <w:tcW w:w="3075"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Количество подписных листов</w:t>
            </w:r>
          </w:p>
        </w:tc>
        <w:tc>
          <w:tcPr>
            <w:tcW w:w="3494"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Заявленное количество подписей избирателей</w:t>
            </w:r>
          </w:p>
        </w:tc>
      </w:tr>
      <w:tr w:rsidR="00315418" w:rsidRPr="009B4CCA" w:rsidTr="009D2FDB">
        <w:tc>
          <w:tcPr>
            <w:tcW w:w="101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r w:rsidR="00315418" w:rsidRPr="009B4CCA" w:rsidTr="009D2FDB">
        <w:tc>
          <w:tcPr>
            <w:tcW w:w="101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r w:rsidR="00315418" w:rsidRPr="009B4CCA" w:rsidTr="009D2FDB">
        <w:tc>
          <w:tcPr>
            <w:tcW w:w="101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r w:rsidR="00315418" w:rsidRPr="009B4CCA" w:rsidTr="009D2FDB">
        <w:tc>
          <w:tcPr>
            <w:tcW w:w="1014" w:type="dxa"/>
            <w:tcBorders>
              <w:top w:val="single" w:sz="4" w:space="0" w:color="auto"/>
              <w:left w:val="nil"/>
              <w:bottom w:val="nil"/>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Итого:</w:t>
            </w: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bl>
    <w:p w:rsidR="00315418" w:rsidRPr="009B4CCA" w:rsidRDefault="00315418" w:rsidP="00315418">
      <w:pPr>
        <w:jc w:val="center"/>
        <w:rPr>
          <w:color w:val="000000"/>
          <w:sz w:val="28"/>
          <w:szCs w:val="28"/>
        </w:rPr>
      </w:pPr>
    </w:p>
    <w:p w:rsidR="00315418" w:rsidRPr="009B4CCA" w:rsidRDefault="00315418" w:rsidP="00315418">
      <w:pPr>
        <w:jc w:val="center"/>
        <w:rPr>
          <w:color w:val="000000"/>
          <w:sz w:val="28"/>
          <w:szCs w:val="28"/>
        </w:rPr>
      </w:pPr>
    </w:p>
    <w:p w:rsidR="00315418" w:rsidRPr="009B4CCA" w:rsidRDefault="00315418" w:rsidP="00315418">
      <w:pPr>
        <w:jc w:val="both"/>
        <w:rPr>
          <w:color w:val="000000"/>
          <w:sz w:val="28"/>
          <w:szCs w:val="28"/>
        </w:rPr>
      </w:pPr>
      <w:r w:rsidRPr="009B4CCA">
        <w:rPr>
          <w:color w:val="000000"/>
          <w:sz w:val="28"/>
          <w:szCs w:val="28"/>
        </w:rPr>
        <w:t>Приложение: электронный носитель информации _____________________</w:t>
      </w:r>
    </w:p>
    <w:p w:rsidR="00315418" w:rsidRPr="009B4CCA" w:rsidRDefault="00315418" w:rsidP="00315418">
      <w:pPr>
        <w:jc w:val="right"/>
        <w:rPr>
          <w:color w:val="000000"/>
          <w:sz w:val="28"/>
          <w:szCs w:val="28"/>
          <w:vertAlign w:val="superscript"/>
        </w:rPr>
      </w:pPr>
      <w:r w:rsidRPr="009B4CCA">
        <w:rPr>
          <w:color w:val="000000"/>
          <w:sz w:val="28"/>
          <w:szCs w:val="28"/>
          <w:vertAlign w:val="superscript"/>
        </w:rPr>
        <w:t>(тип внешнего носителя информации)</w:t>
      </w:r>
    </w:p>
    <w:p w:rsidR="00315418" w:rsidRPr="009B4CCA" w:rsidRDefault="00315418" w:rsidP="00315418">
      <w:pPr>
        <w:jc w:val="both"/>
        <w:rPr>
          <w:color w:val="000000"/>
          <w:sz w:val="28"/>
          <w:szCs w:val="28"/>
        </w:rPr>
      </w:pPr>
      <w:r w:rsidRPr="009B4CCA">
        <w:rPr>
          <w:color w:val="000000"/>
          <w:sz w:val="28"/>
          <w:szCs w:val="28"/>
        </w:rPr>
        <w:t>с настоящим протоколом в машиночитаемом виде.</w:t>
      </w:r>
    </w:p>
    <w:p w:rsidR="00315418" w:rsidRDefault="00315418" w:rsidP="00315418">
      <w:pPr>
        <w:jc w:val="both"/>
        <w:rPr>
          <w:color w:val="000000"/>
          <w:sz w:val="28"/>
          <w:szCs w:val="28"/>
        </w:rPr>
      </w:pPr>
    </w:p>
    <w:p w:rsidR="009F64B7" w:rsidRPr="009B4CCA" w:rsidRDefault="009F64B7" w:rsidP="00315418">
      <w:pPr>
        <w:jc w:val="both"/>
        <w:rPr>
          <w:color w:val="000000"/>
          <w:sz w:val="28"/>
          <w:szCs w:val="28"/>
        </w:rPr>
      </w:pPr>
    </w:p>
    <w:tbl>
      <w:tblPr>
        <w:tblW w:w="0" w:type="auto"/>
        <w:tblLook w:val="04A0"/>
      </w:tblPr>
      <w:tblGrid>
        <w:gridCol w:w="4361"/>
        <w:gridCol w:w="567"/>
        <w:gridCol w:w="1843"/>
        <w:gridCol w:w="425"/>
        <w:gridCol w:w="2091"/>
      </w:tblGrid>
      <w:tr w:rsidR="00315418" w:rsidRPr="009B4CCA" w:rsidTr="009D2FDB">
        <w:tc>
          <w:tcPr>
            <w:tcW w:w="4361" w:type="dxa"/>
            <w:hideMark/>
          </w:tcPr>
          <w:p w:rsidR="003B267F" w:rsidRPr="009B4CCA" w:rsidRDefault="00315418" w:rsidP="003B267F">
            <w:pPr>
              <w:jc w:val="both"/>
              <w:rPr>
                <w:rFonts w:cs="Calibri"/>
                <w:color w:val="000000"/>
                <w:sz w:val="28"/>
                <w:szCs w:val="28"/>
              </w:rPr>
            </w:pPr>
            <w:r w:rsidRPr="009B4CCA">
              <w:rPr>
                <w:rFonts w:cs="Calibri"/>
                <w:color w:val="000000"/>
                <w:sz w:val="28"/>
                <w:szCs w:val="28"/>
              </w:rPr>
              <w:t>Кандидат</w:t>
            </w:r>
          </w:p>
          <w:p w:rsidR="00315418" w:rsidRPr="009B4CCA" w:rsidRDefault="00315418" w:rsidP="009D2FDB">
            <w:pPr>
              <w:jc w:val="both"/>
              <w:rPr>
                <w:rFonts w:cs="Calibri"/>
                <w:color w:val="000000"/>
                <w:sz w:val="28"/>
                <w:szCs w:val="28"/>
              </w:rPr>
            </w:pPr>
          </w:p>
        </w:tc>
        <w:tc>
          <w:tcPr>
            <w:tcW w:w="567" w:type="dxa"/>
          </w:tcPr>
          <w:p w:rsidR="00315418" w:rsidRPr="009B4CCA" w:rsidRDefault="00315418" w:rsidP="009D2FDB">
            <w:pPr>
              <w:jc w:val="both"/>
              <w:rPr>
                <w:rFonts w:cs="Calibri"/>
                <w:color w:val="000000"/>
                <w:sz w:val="28"/>
                <w:szCs w:val="28"/>
              </w:rPr>
            </w:pPr>
          </w:p>
        </w:tc>
        <w:tc>
          <w:tcPr>
            <w:tcW w:w="1843" w:type="dxa"/>
            <w:tcBorders>
              <w:top w:val="nil"/>
              <w:left w:val="nil"/>
              <w:bottom w:val="single" w:sz="4" w:space="0" w:color="auto"/>
              <w:right w:val="nil"/>
            </w:tcBorders>
          </w:tcPr>
          <w:p w:rsidR="00315418" w:rsidRPr="009B4CCA" w:rsidRDefault="00315418" w:rsidP="009D2FDB">
            <w:pPr>
              <w:jc w:val="both"/>
              <w:rPr>
                <w:rFonts w:cs="Calibri"/>
                <w:color w:val="000000"/>
                <w:sz w:val="28"/>
                <w:szCs w:val="28"/>
              </w:rPr>
            </w:pPr>
          </w:p>
        </w:tc>
        <w:tc>
          <w:tcPr>
            <w:tcW w:w="425" w:type="dxa"/>
          </w:tcPr>
          <w:p w:rsidR="00315418" w:rsidRPr="009B4CCA" w:rsidRDefault="00315418" w:rsidP="009D2FDB">
            <w:pPr>
              <w:jc w:val="both"/>
              <w:rPr>
                <w:rFonts w:cs="Calibri"/>
                <w:color w:val="000000"/>
                <w:sz w:val="28"/>
                <w:szCs w:val="28"/>
              </w:rPr>
            </w:pPr>
          </w:p>
        </w:tc>
        <w:tc>
          <w:tcPr>
            <w:tcW w:w="2091" w:type="dxa"/>
            <w:tcBorders>
              <w:top w:val="nil"/>
              <w:left w:val="nil"/>
              <w:bottom w:val="single" w:sz="4" w:space="0" w:color="auto"/>
              <w:right w:val="nil"/>
            </w:tcBorders>
          </w:tcPr>
          <w:p w:rsidR="00315418" w:rsidRPr="009B4CCA" w:rsidRDefault="00315418" w:rsidP="009D2FDB">
            <w:pPr>
              <w:jc w:val="both"/>
              <w:rPr>
                <w:rFonts w:cs="Calibri"/>
                <w:color w:val="000000"/>
                <w:sz w:val="28"/>
                <w:szCs w:val="28"/>
              </w:rPr>
            </w:pPr>
          </w:p>
        </w:tc>
      </w:tr>
      <w:tr w:rsidR="00315418" w:rsidRPr="009B4CCA" w:rsidTr="009D2FDB">
        <w:tc>
          <w:tcPr>
            <w:tcW w:w="4361" w:type="dxa"/>
          </w:tcPr>
          <w:p w:rsidR="00315418" w:rsidRPr="009B4CCA" w:rsidRDefault="00315418" w:rsidP="009D2FDB">
            <w:pPr>
              <w:jc w:val="both"/>
              <w:rPr>
                <w:rFonts w:cs="Calibri"/>
                <w:color w:val="000000"/>
                <w:sz w:val="28"/>
                <w:szCs w:val="28"/>
              </w:rPr>
            </w:pPr>
          </w:p>
        </w:tc>
        <w:tc>
          <w:tcPr>
            <w:tcW w:w="567" w:type="dxa"/>
          </w:tcPr>
          <w:p w:rsidR="00315418" w:rsidRPr="009B4CCA" w:rsidRDefault="00315418" w:rsidP="009D2FDB">
            <w:pPr>
              <w:jc w:val="both"/>
              <w:rPr>
                <w:rFonts w:cs="Calibri"/>
                <w:color w:val="000000"/>
                <w:sz w:val="28"/>
                <w:szCs w:val="28"/>
              </w:rPr>
            </w:pPr>
          </w:p>
        </w:tc>
        <w:tc>
          <w:tcPr>
            <w:tcW w:w="1843" w:type="dxa"/>
            <w:tcBorders>
              <w:top w:val="single" w:sz="4" w:space="0" w:color="auto"/>
              <w:left w:val="nil"/>
              <w:bottom w:val="nil"/>
              <w:right w:val="nil"/>
            </w:tcBorders>
            <w:hideMark/>
          </w:tcPr>
          <w:p w:rsidR="00315418" w:rsidRPr="009B4CCA" w:rsidRDefault="00315418" w:rsidP="009D2FDB">
            <w:pPr>
              <w:jc w:val="center"/>
              <w:rPr>
                <w:rFonts w:cs="Calibri"/>
                <w:color w:val="000000"/>
                <w:sz w:val="28"/>
                <w:szCs w:val="28"/>
              </w:rPr>
            </w:pPr>
            <w:r w:rsidRPr="009B4CCA">
              <w:rPr>
                <w:rFonts w:cs="Calibri"/>
                <w:color w:val="000000"/>
                <w:sz w:val="28"/>
                <w:szCs w:val="28"/>
                <w:vertAlign w:val="superscript"/>
              </w:rPr>
              <w:t>(подпись)</w:t>
            </w:r>
          </w:p>
        </w:tc>
        <w:tc>
          <w:tcPr>
            <w:tcW w:w="425" w:type="dxa"/>
          </w:tcPr>
          <w:p w:rsidR="00315418" w:rsidRPr="009B4CCA" w:rsidRDefault="00315418" w:rsidP="009D2FDB">
            <w:pPr>
              <w:jc w:val="both"/>
              <w:rPr>
                <w:rFonts w:cs="Calibri"/>
                <w:color w:val="000000"/>
                <w:sz w:val="28"/>
                <w:szCs w:val="28"/>
              </w:rPr>
            </w:pPr>
          </w:p>
        </w:tc>
        <w:tc>
          <w:tcPr>
            <w:tcW w:w="2091" w:type="dxa"/>
            <w:tcBorders>
              <w:top w:val="single" w:sz="4" w:space="0" w:color="auto"/>
              <w:left w:val="nil"/>
              <w:bottom w:val="nil"/>
              <w:right w:val="nil"/>
            </w:tcBorders>
            <w:hideMark/>
          </w:tcPr>
          <w:p w:rsidR="00315418" w:rsidRPr="009B4CCA" w:rsidRDefault="00315418" w:rsidP="009D2FDB">
            <w:pPr>
              <w:jc w:val="center"/>
              <w:rPr>
                <w:rFonts w:cs="Calibri"/>
                <w:color w:val="000000"/>
                <w:sz w:val="28"/>
                <w:szCs w:val="28"/>
              </w:rPr>
            </w:pPr>
            <w:r w:rsidRPr="009B4CCA">
              <w:rPr>
                <w:rFonts w:cs="Calibri"/>
                <w:color w:val="000000"/>
                <w:sz w:val="28"/>
                <w:szCs w:val="28"/>
                <w:vertAlign w:val="superscript"/>
              </w:rPr>
              <w:t>(инициалы, фамилия)</w:t>
            </w:r>
          </w:p>
        </w:tc>
      </w:tr>
    </w:tbl>
    <w:p w:rsidR="00315418" w:rsidRDefault="00315418" w:rsidP="00315418">
      <w:pPr>
        <w:jc w:val="both"/>
        <w:rPr>
          <w:color w:val="000000"/>
          <w:sz w:val="28"/>
          <w:szCs w:val="28"/>
        </w:rPr>
      </w:pPr>
      <w:r w:rsidRPr="009B4CCA">
        <w:rPr>
          <w:color w:val="000000"/>
          <w:sz w:val="28"/>
          <w:szCs w:val="28"/>
        </w:rPr>
        <w:t xml:space="preserve"> </w:t>
      </w:r>
    </w:p>
    <w:p w:rsidR="009F64B7" w:rsidRPr="009B4CCA" w:rsidRDefault="009F64B7" w:rsidP="00315418">
      <w:pPr>
        <w:jc w:val="both"/>
        <w:rPr>
          <w:color w:val="000000"/>
          <w:sz w:val="28"/>
          <w:szCs w:val="28"/>
        </w:rPr>
      </w:pPr>
    </w:p>
    <w:p w:rsidR="00315418" w:rsidRPr="009B4CCA" w:rsidRDefault="00315418" w:rsidP="00315418">
      <w:pPr>
        <w:jc w:val="both"/>
        <w:rPr>
          <w:color w:val="000000"/>
          <w:sz w:val="28"/>
          <w:szCs w:val="28"/>
        </w:rPr>
      </w:pPr>
      <w:r w:rsidRPr="009B4CCA">
        <w:rPr>
          <w:color w:val="000000"/>
          <w:sz w:val="28"/>
          <w:szCs w:val="28"/>
        </w:rPr>
        <w:t xml:space="preserve">«___» ____________ </w:t>
      </w:r>
      <w:r w:rsidRPr="00855369">
        <w:rPr>
          <w:color w:val="000000"/>
          <w:sz w:val="28"/>
          <w:szCs w:val="28"/>
        </w:rPr>
        <w:t>20_</w:t>
      </w:r>
      <w:r w:rsidRPr="009B4CCA">
        <w:rPr>
          <w:color w:val="000000"/>
          <w:sz w:val="28"/>
          <w:szCs w:val="28"/>
        </w:rPr>
        <w:t>__г.</w:t>
      </w:r>
    </w:p>
    <w:p w:rsidR="00315418" w:rsidRPr="009B4CCA" w:rsidRDefault="00315418" w:rsidP="00315418">
      <w:pPr>
        <w:jc w:val="both"/>
        <w:rPr>
          <w:color w:val="000000"/>
          <w:sz w:val="28"/>
          <w:szCs w:val="28"/>
        </w:rPr>
      </w:pPr>
    </w:p>
    <w:p w:rsidR="00315418" w:rsidRPr="009B4CCA" w:rsidRDefault="00315418" w:rsidP="00315418">
      <w:pPr>
        <w:jc w:val="both"/>
        <w:rPr>
          <w:color w:val="000000"/>
        </w:rPr>
      </w:pPr>
      <w:r w:rsidRPr="009B4CCA">
        <w:rPr>
          <w:color w:val="000000"/>
        </w:rPr>
        <w:t>Примечания:</w:t>
      </w:r>
    </w:p>
    <w:p w:rsidR="00315418" w:rsidRPr="009B4CCA" w:rsidRDefault="00315418" w:rsidP="00315418">
      <w:pPr>
        <w:jc w:val="both"/>
        <w:rPr>
          <w:color w:val="000000"/>
        </w:rPr>
      </w:pPr>
      <w:r w:rsidRPr="009B4CCA">
        <w:rPr>
          <w:color w:val="000000"/>
        </w:rPr>
        <w:t>1. Протокол представляется на бумажном носителе и в машиночитаемом виде (файл в формате .</w:t>
      </w:r>
      <w:proofErr w:type="spellStart"/>
      <w:r w:rsidRPr="009B4CCA">
        <w:rPr>
          <w:color w:val="000000"/>
        </w:rPr>
        <w:t>doc</w:t>
      </w:r>
      <w:proofErr w:type="spellEnd"/>
      <w:r w:rsidRPr="009B4CCA">
        <w:rPr>
          <w:color w:val="000000"/>
        </w:rPr>
        <w:t xml:space="preserve"> </w:t>
      </w:r>
      <w:r>
        <w:rPr>
          <w:color w:val="000000"/>
        </w:rPr>
        <w:br/>
      </w:r>
      <w:r w:rsidRPr="009B4CCA">
        <w:rPr>
          <w:color w:val="000000"/>
        </w:rPr>
        <w:t>или .</w:t>
      </w:r>
      <w:proofErr w:type="spellStart"/>
      <w:r w:rsidRPr="009B4CCA">
        <w:rPr>
          <w:color w:val="000000"/>
        </w:rPr>
        <w:t>rtf</w:t>
      </w:r>
      <w:proofErr w:type="spellEnd"/>
      <w:r w:rsidRPr="009B4CCA">
        <w:rPr>
          <w:color w:val="000000"/>
        </w:rPr>
        <w:t xml:space="preserve"> с именем </w:t>
      </w:r>
      <w:proofErr w:type="spellStart"/>
      <w:r w:rsidRPr="009B4CCA">
        <w:rPr>
          <w:color w:val="000000"/>
        </w:rPr>
        <w:t>Protokol</w:t>
      </w:r>
      <w:proofErr w:type="spellEnd"/>
      <w:r w:rsidRPr="009B4CCA">
        <w:rPr>
          <w:color w:val="000000"/>
        </w:rPr>
        <w:t xml:space="preserve">). </w:t>
      </w:r>
    </w:p>
    <w:p w:rsidR="00315418" w:rsidRPr="009B4CCA" w:rsidRDefault="00315418" w:rsidP="00315418">
      <w:pPr>
        <w:jc w:val="both"/>
        <w:rPr>
          <w:color w:val="000000"/>
        </w:rPr>
      </w:pPr>
      <w:r w:rsidRPr="009B4CCA">
        <w:rPr>
          <w:color w:val="000000"/>
        </w:rPr>
        <w:t>2. </w:t>
      </w:r>
      <w:proofErr w:type="gramStart"/>
      <w:r w:rsidRPr="009B4CCA">
        <w:rPr>
          <w:color w:val="000000"/>
        </w:rPr>
        <w:t>В итоговой строке таблицы указываются соответственно: общее количество папок, листов, подписей (кроме исключенных (вычеркнутых).</w:t>
      </w:r>
      <w:proofErr w:type="gramEnd"/>
    </w:p>
    <w:p w:rsidR="00315418" w:rsidRPr="009B4CCA" w:rsidRDefault="00315418" w:rsidP="00315418">
      <w:pPr>
        <w:jc w:val="both"/>
        <w:rPr>
          <w:color w:val="000000"/>
        </w:rPr>
      </w:pPr>
      <w:r w:rsidRPr="009B4CCA">
        <w:rPr>
          <w:color w:val="000000"/>
        </w:rPr>
        <w:t>3. Протокол набирается шрифтом «Times New Roman», размер шрифта – не менее 12.</w:t>
      </w:r>
    </w:p>
    <w:p w:rsidR="00315418" w:rsidRPr="009B4CCA" w:rsidRDefault="00315418" w:rsidP="00315418">
      <w:pPr>
        <w:jc w:val="both"/>
        <w:rPr>
          <w:color w:val="000000"/>
        </w:rPr>
      </w:pPr>
      <w:r w:rsidRPr="009B4CCA">
        <w:rPr>
          <w:color w:val="000000"/>
        </w:rPr>
        <w:t>4. Текст подстрочников, а также примечания в протоколе могут не воспроизводиться.</w:t>
      </w:r>
    </w:p>
    <w:p w:rsidR="00315418" w:rsidRPr="005D06AE" w:rsidRDefault="00315418" w:rsidP="00315418">
      <w:pPr>
        <w:ind w:left="5103" w:right="-322"/>
        <w:jc w:val="center"/>
        <w:rPr>
          <w:color w:val="000000"/>
          <w:sz w:val="28"/>
          <w:szCs w:val="28"/>
          <w:highlight w:val="lightGray"/>
        </w:rPr>
        <w:sectPr w:rsidR="00315418" w:rsidRPr="005D06AE" w:rsidSect="00BB0866">
          <w:pgSz w:w="11906" w:h="16838"/>
          <w:pgMar w:top="1134" w:right="1134" w:bottom="709" w:left="1701" w:header="680" w:footer="680" w:gutter="0"/>
          <w:pgNumType w:start="1"/>
          <w:cols w:space="720"/>
          <w:titlePg/>
          <w:docGrid w:linePitch="272"/>
        </w:sectPr>
      </w:pPr>
    </w:p>
    <w:tbl>
      <w:tblPr>
        <w:tblStyle w:val="a8"/>
        <w:tblW w:w="4361"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315418" w:rsidTr="00306C90">
        <w:tc>
          <w:tcPr>
            <w:tcW w:w="4361" w:type="dxa"/>
          </w:tcPr>
          <w:p w:rsidR="003B267F" w:rsidRPr="00B71EE9" w:rsidRDefault="003B267F" w:rsidP="003B267F">
            <w:pPr>
              <w:ind w:left="-176" w:right="-322"/>
              <w:jc w:val="center"/>
              <w:rPr>
                <w:color w:val="000000"/>
                <w:sz w:val="28"/>
                <w:szCs w:val="28"/>
              </w:rPr>
            </w:pPr>
            <w:r w:rsidRPr="00B71EE9">
              <w:rPr>
                <w:color w:val="000000"/>
                <w:sz w:val="28"/>
                <w:szCs w:val="28"/>
              </w:rPr>
              <w:lastRenderedPageBreak/>
              <w:t>УТВЕРЖДЕНА</w:t>
            </w:r>
          </w:p>
          <w:p w:rsidR="003B267F" w:rsidRPr="00B71EE9" w:rsidRDefault="003B267F" w:rsidP="003B267F">
            <w:pPr>
              <w:ind w:left="-176" w:right="-322"/>
              <w:jc w:val="center"/>
              <w:rPr>
                <w:sz w:val="28"/>
                <w:szCs w:val="28"/>
                <w:vertAlign w:val="subscript"/>
              </w:rPr>
            </w:pPr>
            <w:r w:rsidRPr="00B71EE9">
              <w:rPr>
                <w:color w:val="000000"/>
                <w:sz w:val="28"/>
                <w:szCs w:val="28"/>
              </w:rPr>
              <w:t xml:space="preserve">постановлением </w:t>
            </w:r>
            <w:r>
              <w:rPr>
                <w:color w:val="000000"/>
                <w:sz w:val="28"/>
                <w:szCs w:val="28"/>
              </w:rPr>
              <w:t xml:space="preserve">территориальной избирательной комиссии по </w:t>
            </w:r>
            <w:proofErr w:type="spellStart"/>
            <w:r>
              <w:rPr>
                <w:color w:val="000000"/>
                <w:sz w:val="28"/>
                <w:szCs w:val="28"/>
              </w:rPr>
              <w:t>Серафимовичскому</w:t>
            </w:r>
            <w:proofErr w:type="spellEnd"/>
            <w:r>
              <w:rPr>
                <w:color w:val="000000"/>
                <w:sz w:val="28"/>
                <w:szCs w:val="28"/>
              </w:rPr>
              <w:t xml:space="preserve"> району Волгоградской области</w:t>
            </w:r>
          </w:p>
          <w:p w:rsidR="00315418" w:rsidRPr="009B4CCA" w:rsidRDefault="003B267F" w:rsidP="00740979">
            <w:pPr>
              <w:autoSpaceDE w:val="0"/>
              <w:autoSpaceDN w:val="0"/>
              <w:adjustRightInd w:val="0"/>
              <w:jc w:val="center"/>
              <w:rPr>
                <w:rFonts w:eastAsia="Calibri"/>
                <w:bCs/>
                <w:sz w:val="28"/>
                <w:szCs w:val="28"/>
                <w:highlight w:val="lightGray"/>
              </w:rPr>
            </w:pPr>
            <w:r w:rsidRPr="00B71EE9">
              <w:rPr>
                <w:sz w:val="28"/>
                <w:szCs w:val="28"/>
              </w:rPr>
              <w:t>от «</w:t>
            </w:r>
            <w:r w:rsidR="00306C90">
              <w:rPr>
                <w:sz w:val="28"/>
                <w:szCs w:val="28"/>
              </w:rPr>
              <w:t>25</w:t>
            </w:r>
            <w:r w:rsidRPr="00B71EE9">
              <w:rPr>
                <w:sz w:val="28"/>
                <w:szCs w:val="28"/>
              </w:rPr>
              <w:t xml:space="preserve">» </w:t>
            </w:r>
            <w:r w:rsidR="00C13560">
              <w:rPr>
                <w:sz w:val="28"/>
                <w:szCs w:val="28"/>
              </w:rPr>
              <w:t>июня 202</w:t>
            </w:r>
            <w:r w:rsidR="00306C90">
              <w:rPr>
                <w:sz w:val="28"/>
                <w:szCs w:val="28"/>
              </w:rPr>
              <w:t>5</w:t>
            </w:r>
            <w:r w:rsidRPr="00B71EE9">
              <w:rPr>
                <w:sz w:val="28"/>
                <w:szCs w:val="28"/>
              </w:rPr>
              <w:t xml:space="preserve"> г. № </w:t>
            </w:r>
            <w:r w:rsidR="00740979">
              <w:rPr>
                <w:sz w:val="28"/>
                <w:szCs w:val="28"/>
              </w:rPr>
              <w:t>115/512</w:t>
            </w:r>
          </w:p>
        </w:tc>
      </w:tr>
    </w:tbl>
    <w:p w:rsidR="00315418" w:rsidRDefault="00315418" w:rsidP="00315418">
      <w:pPr>
        <w:ind w:left="5103" w:right="-322"/>
        <w:jc w:val="center"/>
        <w:rPr>
          <w:color w:val="000000"/>
          <w:sz w:val="28"/>
          <w:szCs w:val="28"/>
          <w:highlight w:val="lightGray"/>
        </w:rPr>
      </w:pPr>
    </w:p>
    <w:p w:rsidR="00315418" w:rsidRPr="005D06AE" w:rsidRDefault="00315418" w:rsidP="00315418">
      <w:pPr>
        <w:autoSpaceDE w:val="0"/>
        <w:autoSpaceDN w:val="0"/>
        <w:adjustRightInd w:val="0"/>
        <w:jc w:val="center"/>
        <w:rPr>
          <w:rFonts w:eastAsia="Calibri"/>
          <w:bCs/>
          <w:sz w:val="28"/>
          <w:szCs w:val="28"/>
          <w:highlight w:val="lightGray"/>
        </w:rPr>
      </w:pPr>
    </w:p>
    <w:p w:rsidR="00315418" w:rsidRPr="009B4CCA" w:rsidRDefault="00315418" w:rsidP="00315418">
      <w:pPr>
        <w:autoSpaceDE w:val="0"/>
        <w:autoSpaceDN w:val="0"/>
        <w:adjustRightInd w:val="0"/>
        <w:jc w:val="center"/>
        <w:rPr>
          <w:rFonts w:eastAsia="Calibri"/>
          <w:bCs/>
          <w:sz w:val="28"/>
          <w:szCs w:val="28"/>
        </w:rPr>
      </w:pPr>
      <w:r w:rsidRPr="009B4CCA">
        <w:rPr>
          <w:rFonts w:eastAsia="Calibri"/>
          <w:bCs/>
          <w:sz w:val="28"/>
          <w:szCs w:val="28"/>
        </w:rPr>
        <w:t>ПОРЯДОК</w:t>
      </w:r>
    </w:p>
    <w:p w:rsidR="009F64B7" w:rsidRDefault="00315418" w:rsidP="00306C90">
      <w:pPr>
        <w:jc w:val="center"/>
        <w:rPr>
          <w:sz w:val="28"/>
          <w:szCs w:val="28"/>
        </w:rPr>
      </w:pPr>
      <w:r w:rsidRPr="009B4CCA">
        <w:rPr>
          <w:rFonts w:eastAsia="Calibri"/>
          <w:bCs/>
          <w:sz w:val="28"/>
          <w:szCs w:val="28"/>
        </w:rPr>
        <w:t xml:space="preserve">приема и проверки подписных листов и иных связанных с ними документов при проведении </w:t>
      </w:r>
      <w:r w:rsidR="00306C90" w:rsidRPr="00306C90">
        <w:rPr>
          <w:sz w:val="28"/>
          <w:szCs w:val="28"/>
          <w:lang w:eastAsia="ar-SA"/>
        </w:rPr>
        <w:t xml:space="preserve">дополнительных  выборов </w:t>
      </w:r>
      <w:r w:rsidR="00306C90" w:rsidRPr="00306C90">
        <w:rPr>
          <w:color w:val="000000"/>
          <w:sz w:val="28"/>
          <w:szCs w:val="28"/>
        </w:rPr>
        <w:t xml:space="preserve">депутатов </w:t>
      </w:r>
      <w:proofErr w:type="spellStart"/>
      <w:r w:rsidR="00306C90" w:rsidRPr="00306C90">
        <w:rPr>
          <w:sz w:val="28"/>
          <w:szCs w:val="28"/>
        </w:rPr>
        <w:t>Серафимовичского</w:t>
      </w:r>
      <w:proofErr w:type="spellEnd"/>
      <w:r w:rsidR="00306C90" w:rsidRPr="00306C90">
        <w:rPr>
          <w:sz w:val="28"/>
          <w:szCs w:val="28"/>
        </w:rPr>
        <w:t xml:space="preserve"> городского Совета по </w:t>
      </w:r>
      <w:proofErr w:type="spellStart"/>
      <w:r w:rsidR="00306C90" w:rsidRPr="00306C90">
        <w:rPr>
          <w:sz w:val="28"/>
          <w:szCs w:val="28"/>
        </w:rPr>
        <w:t>Серафимовичскому</w:t>
      </w:r>
      <w:proofErr w:type="spellEnd"/>
      <w:r w:rsidR="00306C90" w:rsidRPr="00306C90">
        <w:rPr>
          <w:sz w:val="28"/>
          <w:szCs w:val="28"/>
        </w:rPr>
        <w:t xml:space="preserve"> </w:t>
      </w:r>
    </w:p>
    <w:p w:rsidR="009F64B7" w:rsidRDefault="00306C90" w:rsidP="00306C90">
      <w:pPr>
        <w:jc w:val="center"/>
        <w:rPr>
          <w:sz w:val="28"/>
          <w:szCs w:val="28"/>
        </w:rPr>
      </w:pPr>
      <w:r w:rsidRPr="00306C90">
        <w:rPr>
          <w:sz w:val="28"/>
          <w:szCs w:val="28"/>
        </w:rPr>
        <w:t xml:space="preserve">городскому </w:t>
      </w:r>
      <w:proofErr w:type="spellStart"/>
      <w:r w:rsidRPr="00306C90">
        <w:rPr>
          <w:sz w:val="28"/>
          <w:szCs w:val="28"/>
        </w:rPr>
        <w:t>многомандатному</w:t>
      </w:r>
      <w:proofErr w:type="spellEnd"/>
      <w:r w:rsidRPr="00306C90">
        <w:rPr>
          <w:sz w:val="28"/>
          <w:szCs w:val="28"/>
        </w:rPr>
        <w:t xml:space="preserve"> </w:t>
      </w:r>
      <w:r w:rsidR="00797735">
        <w:rPr>
          <w:sz w:val="28"/>
          <w:szCs w:val="28"/>
        </w:rPr>
        <w:t xml:space="preserve">избирательному </w:t>
      </w:r>
      <w:r w:rsidRPr="00306C90">
        <w:rPr>
          <w:sz w:val="28"/>
          <w:szCs w:val="28"/>
        </w:rPr>
        <w:t>округу №2</w:t>
      </w:r>
    </w:p>
    <w:p w:rsidR="003B267F" w:rsidRDefault="00306C90" w:rsidP="00306C90">
      <w:pPr>
        <w:jc w:val="center"/>
        <w:rPr>
          <w:sz w:val="28"/>
          <w:szCs w:val="28"/>
        </w:rPr>
      </w:pPr>
      <w:r w:rsidRPr="003B267F">
        <w:rPr>
          <w:sz w:val="28"/>
          <w:szCs w:val="28"/>
        </w:rPr>
        <w:t xml:space="preserve"> </w:t>
      </w:r>
      <w:r>
        <w:rPr>
          <w:sz w:val="28"/>
          <w:szCs w:val="28"/>
        </w:rPr>
        <w:t>«</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p>
    <w:p w:rsidR="00306C90" w:rsidRPr="009B4CCA" w:rsidRDefault="00306C90" w:rsidP="00306C90">
      <w:pPr>
        <w:jc w:val="center"/>
        <w:rPr>
          <w:rFonts w:eastAsia="Calibri"/>
          <w:sz w:val="28"/>
          <w:szCs w:val="28"/>
        </w:rPr>
      </w:pPr>
    </w:p>
    <w:p w:rsidR="00315418" w:rsidRPr="009B4CCA" w:rsidRDefault="00315418" w:rsidP="00315418">
      <w:pPr>
        <w:autoSpaceDE w:val="0"/>
        <w:autoSpaceDN w:val="0"/>
        <w:adjustRightInd w:val="0"/>
        <w:jc w:val="center"/>
        <w:outlineLvl w:val="0"/>
        <w:rPr>
          <w:rFonts w:eastAsia="Calibri"/>
          <w:sz w:val="28"/>
          <w:szCs w:val="28"/>
        </w:rPr>
      </w:pPr>
      <w:r w:rsidRPr="009B4CCA">
        <w:rPr>
          <w:rFonts w:eastAsia="Calibri"/>
          <w:sz w:val="28"/>
          <w:szCs w:val="28"/>
        </w:rPr>
        <w:t>1. Общие положения</w:t>
      </w:r>
    </w:p>
    <w:p w:rsidR="00315418" w:rsidRPr="009B4CCA" w:rsidRDefault="00315418" w:rsidP="00315418">
      <w:pPr>
        <w:autoSpaceDE w:val="0"/>
        <w:autoSpaceDN w:val="0"/>
        <w:adjustRightInd w:val="0"/>
        <w:jc w:val="both"/>
        <w:rPr>
          <w:rFonts w:eastAsia="Calibri"/>
          <w:sz w:val="28"/>
          <w:szCs w:val="28"/>
        </w:rPr>
      </w:pPr>
    </w:p>
    <w:p w:rsidR="00315418" w:rsidRDefault="00315418" w:rsidP="00315418">
      <w:pPr>
        <w:ind w:firstLine="709"/>
        <w:jc w:val="both"/>
        <w:rPr>
          <w:rFonts w:eastAsia="Calibri"/>
          <w:sz w:val="28"/>
          <w:szCs w:val="28"/>
        </w:rPr>
      </w:pPr>
      <w:r w:rsidRPr="00F93790">
        <w:rPr>
          <w:rFonts w:eastAsia="Calibri"/>
          <w:sz w:val="28"/>
          <w:szCs w:val="28"/>
        </w:rPr>
        <w:t xml:space="preserve">1.1. Настоящий Порядок разработан в соответствии с Законом Волгоградской области от 06 декабря 2006 г. № 1373-ОД </w:t>
      </w:r>
      <w:r>
        <w:rPr>
          <w:rFonts w:eastAsia="Calibri"/>
          <w:sz w:val="28"/>
          <w:szCs w:val="28"/>
        </w:rPr>
        <w:br/>
      </w:r>
      <w:r w:rsidRPr="00F93790">
        <w:rPr>
          <w:rFonts w:eastAsia="Calibri"/>
          <w:sz w:val="28"/>
          <w:szCs w:val="28"/>
        </w:rPr>
        <w:t xml:space="preserve">«О выборах в органы местного самоуправления в Волгоградской области» (далее – Закон Волгоградской области) и устанавливает правила приема </w:t>
      </w:r>
      <w:r>
        <w:rPr>
          <w:rFonts w:eastAsia="Calibri"/>
          <w:sz w:val="28"/>
          <w:szCs w:val="28"/>
        </w:rPr>
        <w:br/>
      </w:r>
      <w:r w:rsidRPr="00F93790">
        <w:rPr>
          <w:rFonts w:eastAsia="Calibri"/>
          <w:sz w:val="28"/>
          <w:szCs w:val="28"/>
        </w:rPr>
        <w:t xml:space="preserve">и проверки соответствующими избирательными комиссиями подписных листов с подписями избирателей и иных, связанных с ними </w:t>
      </w:r>
      <w:r w:rsidR="00A97B75">
        <w:rPr>
          <w:rFonts w:eastAsia="Calibri"/>
          <w:sz w:val="28"/>
          <w:szCs w:val="28"/>
        </w:rPr>
        <w:br/>
      </w:r>
      <w:r w:rsidRPr="00F93790">
        <w:rPr>
          <w:rFonts w:eastAsia="Calibri"/>
          <w:sz w:val="28"/>
          <w:szCs w:val="28"/>
        </w:rPr>
        <w:t xml:space="preserve">документов, </w:t>
      </w:r>
      <w:proofErr w:type="gramStart"/>
      <w:r w:rsidRPr="00F93790">
        <w:rPr>
          <w:rFonts w:eastAsia="Calibri"/>
          <w:sz w:val="28"/>
          <w:szCs w:val="28"/>
        </w:rPr>
        <w:t>от</w:t>
      </w:r>
      <w:proofErr w:type="gramEnd"/>
      <w:r>
        <w:rPr>
          <w:rFonts w:eastAsia="Calibri"/>
          <w:sz w:val="28"/>
          <w:szCs w:val="28"/>
        </w:rPr>
        <w:t xml:space="preserve">: </w:t>
      </w:r>
    </w:p>
    <w:p w:rsidR="00315418" w:rsidRDefault="00315418" w:rsidP="00315418">
      <w:pPr>
        <w:ind w:firstLine="709"/>
        <w:jc w:val="both"/>
        <w:rPr>
          <w:rFonts w:eastAsia="Calibri"/>
          <w:sz w:val="28"/>
          <w:szCs w:val="28"/>
        </w:rPr>
      </w:pPr>
      <w:r w:rsidRPr="00F93790">
        <w:rPr>
          <w:rFonts w:eastAsia="Calibri"/>
          <w:sz w:val="28"/>
          <w:szCs w:val="28"/>
        </w:rPr>
        <w:t xml:space="preserve">кандидата по </w:t>
      </w:r>
      <w:proofErr w:type="spellStart"/>
      <w:r w:rsidR="003B267F">
        <w:rPr>
          <w:rFonts w:eastAsia="Calibri"/>
          <w:sz w:val="28"/>
          <w:szCs w:val="28"/>
        </w:rPr>
        <w:t>многомандатному</w:t>
      </w:r>
      <w:proofErr w:type="spellEnd"/>
      <w:r w:rsidRPr="00F93790">
        <w:rPr>
          <w:rFonts w:eastAsia="Calibri"/>
          <w:sz w:val="28"/>
          <w:szCs w:val="28"/>
        </w:rPr>
        <w:t xml:space="preserve"> избирательному округу на </w:t>
      </w:r>
      <w:r w:rsidR="00306C90" w:rsidRPr="00306C90">
        <w:rPr>
          <w:sz w:val="28"/>
          <w:szCs w:val="28"/>
          <w:lang w:eastAsia="ar-SA"/>
        </w:rPr>
        <w:t xml:space="preserve">дополнительных  выборов </w:t>
      </w:r>
      <w:r w:rsidR="00306C90" w:rsidRPr="00306C90">
        <w:rPr>
          <w:color w:val="000000"/>
          <w:sz w:val="28"/>
          <w:szCs w:val="28"/>
        </w:rPr>
        <w:t xml:space="preserve">депутатов </w:t>
      </w:r>
      <w:proofErr w:type="spellStart"/>
      <w:r w:rsidR="00306C90" w:rsidRPr="00306C90">
        <w:rPr>
          <w:sz w:val="28"/>
          <w:szCs w:val="28"/>
        </w:rPr>
        <w:t>Серафимовичского</w:t>
      </w:r>
      <w:proofErr w:type="spellEnd"/>
      <w:r w:rsidR="00306C90" w:rsidRPr="00306C90">
        <w:rPr>
          <w:sz w:val="28"/>
          <w:szCs w:val="28"/>
        </w:rPr>
        <w:t xml:space="preserve"> городского Совета по </w:t>
      </w:r>
      <w:proofErr w:type="spellStart"/>
      <w:r w:rsidR="00306C90" w:rsidRPr="00306C90">
        <w:rPr>
          <w:sz w:val="28"/>
          <w:szCs w:val="28"/>
        </w:rPr>
        <w:t>Серафимовичскому</w:t>
      </w:r>
      <w:proofErr w:type="spellEnd"/>
      <w:r w:rsidR="00306C90" w:rsidRPr="00306C90">
        <w:rPr>
          <w:sz w:val="28"/>
          <w:szCs w:val="28"/>
        </w:rPr>
        <w:t xml:space="preserve"> городскому </w:t>
      </w:r>
      <w:proofErr w:type="spellStart"/>
      <w:r w:rsidR="00306C90" w:rsidRPr="00306C90">
        <w:rPr>
          <w:sz w:val="28"/>
          <w:szCs w:val="28"/>
        </w:rPr>
        <w:t>многомандатному</w:t>
      </w:r>
      <w:proofErr w:type="spellEnd"/>
      <w:r w:rsidR="00306C90" w:rsidRPr="00306C90">
        <w:rPr>
          <w:sz w:val="28"/>
          <w:szCs w:val="28"/>
        </w:rPr>
        <w:t xml:space="preserve"> </w:t>
      </w:r>
      <w:r w:rsidR="00797735">
        <w:rPr>
          <w:sz w:val="28"/>
          <w:szCs w:val="28"/>
        </w:rPr>
        <w:t xml:space="preserve">избирательному </w:t>
      </w:r>
      <w:r w:rsidR="00306C90" w:rsidRPr="00306C90">
        <w:rPr>
          <w:sz w:val="28"/>
          <w:szCs w:val="28"/>
        </w:rPr>
        <w:t>округу №2</w:t>
      </w:r>
      <w:r w:rsidR="00306C90" w:rsidRPr="003B267F">
        <w:rPr>
          <w:sz w:val="28"/>
          <w:szCs w:val="28"/>
        </w:rPr>
        <w:t xml:space="preserve"> </w:t>
      </w:r>
      <w:r w:rsidR="00306C90">
        <w:rPr>
          <w:sz w:val="28"/>
          <w:szCs w:val="28"/>
        </w:rPr>
        <w:t>«</w:t>
      </w:r>
      <w:r w:rsidR="00306C90" w:rsidRPr="003B267F">
        <w:rPr>
          <w:sz w:val="28"/>
          <w:szCs w:val="28"/>
        </w:rPr>
        <w:t>1</w:t>
      </w:r>
      <w:r w:rsidR="00306C90">
        <w:rPr>
          <w:sz w:val="28"/>
          <w:szCs w:val="28"/>
        </w:rPr>
        <w:t>4»</w:t>
      </w:r>
      <w:r w:rsidR="00306C90" w:rsidRPr="003B267F">
        <w:rPr>
          <w:sz w:val="28"/>
          <w:szCs w:val="28"/>
        </w:rPr>
        <w:t xml:space="preserve"> сентября 202</w:t>
      </w:r>
      <w:r w:rsidR="00306C90">
        <w:rPr>
          <w:sz w:val="28"/>
          <w:szCs w:val="28"/>
        </w:rPr>
        <w:t>5</w:t>
      </w:r>
      <w:r w:rsidR="00306C90" w:rsidRPr="003B267F">
        <w:rPr>
          <w:sz w:val="28"/>
          <w:szCs w:val="28"/>
        </w:rPr>
        <w:t xml:space="preserve"> года</w:t>
      </w:r>
      <w:r w:rsidR="00306C90" w:rsidRPr="00F93790">
        <w:rPr>
          <w:rFonts w:eastAsia="Calibri"/>
          <w:sz w:val="28"/>
          <w:szCs w:val="28"/>
        </w:rPr>
        <w:t xml:space="preserve"> </w:t>
      </w:r>
      <w:r w:rsidRPr="00F93790">
        <w:rPr>
          <w:rFonts w:eastAsia="Calibri"/>
          <w:sz w:val="28"/>
          <w:szCs w:val="28"/>
        </w:rPr>
        <w:t>(далее – кандидат);</w:t>
      </w:r>
    </w:p>
    <w:p w:rsidR="00D47B93" w:rsidRPr="00F93790" w:rsidRDefault="00D47B93" w:rsidP="00D47B93">
      <w:pPr>
        <w:autoSpaceDE w:val="0"/>
        <w:autoSpaceDN w:val="0"/>
        <w:adjustRightInd w:val="0"/>
        <w:ind w:firstLine="709"/>
        <w:jc w:val="both"/>
        <w:rPr>
          <w:rFonts w:eastAsia="Calibri"/>
          <w:sz w:val="28"/>
          <w:szCs w:val="28"/>
        </w:rPr>
      </w:pPr>
      <w:r w:rsidRPr="00F93790">
        <w:rPr>
          <w:rFonts w:eastAsia="Calibri"/>
          <w:sz w:val="28"/>
          <w:szCs w:val="28"/>
        </w:rPr>
        <w:t xml:space="preserve">1.2. В случае если в поддержку выдвижения кандидата, списка кандидатов осуществлялся сбор подписей избирателей, подписные листы представляются в соответствующую избирательную комиссию не ранее чем за </w:t>
      </w:r>
      <w:r>
        <w:rPr>
          <w:rFonts w:eastAsia="Calibri"/>
          <w:sz w:val="28"/>
          <w:szCs w:val="28"/>
        </w:rPr>
        <w:t>52</w:t>
      </w:r>
      <w:r w:rsidRPr="00F93790">
        <w:rPr>
          <w:rFonts w:eastAsia="Calibri"/>
          <w:sz w:val="28"/>
          <w:szCs w:val="28"/>
        </w:rPr>
        <w:t xml:space="preserve"> дней и не </w:t>
      </w:r>
      <w:proofErr w:type="gramStart"/>
      <w:r w:rsidRPr="00F93790">
        <w:rPr>
          <w:rFonts w:eastAsia="Calibri"/>
          <w:sz w:val="28"/>
          <w:szCs w:val="28"/>
        </w:rPr>
        <w:t>позднее</w:t>
      </w:r>
      <w:proofErr w:type="gramEnd"/>
      <w:r w:rsidRPr="00F93790">
        <w:rPr>
          <w:rFonts w:eastAsia="Calibri"/>
          <w:sz w:val="28"/>
          <w:szCs w:val="28"/>
        </w:rPr>
        <w:t xml:space="preserve"> чем за 4</w:t>
      </w:r>
      <w:r>
        <w:rPr>
          <w:rFonts w:eastAsia="Calibri"/>
          <w:sz w:val="28"/>
          <w:szCs w:val="28"/>
        </w:rPr>
        <w:t>2</w:t>
      </w:r>
      <w:r w:rsidRPr="00F93790">
        <w:rPr>
          <w:rFonts w:eastAsia="Calibri"/>
          <w:sz w:val="28"/>
          <w:szCs w:val="28"/>
        </w:rPr>
        <w:t xml:space="preserve"> дн</w:t>
      </w:r>
      <w:r>
        <w:rPr>
          <w:rFonts w:eastAsia="Calibri"/>
          <w:sz w:val="28"/>
          <w:szCs w:val="28"/>
        </w:rPr>
        <w:t>я</w:t>
      </w:r>
      <w:r w:rsidRPr="00F93790">
        <w:rPr>
          <w:rFonts w:eastAsia="Calibri"/>
          <w:sz w:val="28"/>
          <w:szCs w:val="28"/>
        </w:rPr>
        <w:t xml:space="preserve"> до дня голосования до 18 часов одновременно с иными документами, представляемыми для регистрации кандидата, списка кандидатов.</w:t>
      </w:r>
    </w:p>
    <w:p w:rsidR="00D47B93" w:rsidRPr="00F93790" w:rsidRDefault="00D47B93" w:rsidP="00D47B93">
      <w:pPr>
        <w:autoSpaceDE w:val="0"/>
        <w:autoSpaceDN w:val="0"/>
        <w:adjustRightInd w:val="0"/>
        <w:ind w:firstLine="709"/>
        <w:jc w:val="both"/>
        <w:rPr>
          <w:sz w:val="28"/>
          <w:szCs w:val="28"/>
        </w:rPr>
      </w:pPr>
      <w:r w:rsidRPr="00F93790">
        <w:rPr>
          <w:rFonts w:eastAsia="Calibri"/>
          <w:sz w:val="28"/>
          <w:szCs w:val="28"/>
        </w:rPr>
        <w:t xml:space="preserve">1.3. </w:t>
      </w:r>
      <w:proofErr w:type="gramStart"/>
      <w:r w:rsidRPr="00F93790">
        <w:rPr>
          <w:sz w:val="28"/>
          <w:szCs w:val="28"/>
        </w:rPr>
        <w:t>При проведении выборки и при проверке подписных листов в окружной избирательной комиссии (</w:t>
      </w:r>
      <w:r>
        <w:rPr>
          <w:sz w:val="28"/>
          <w:szCs w:val="28"/>
        </w:rPr>
        <w:t>организующей выборы территориальной избирательной комиссии</w:t>
      </w:r>
      <w:r w:rsidRPr="00F93790">
        <w:rPr>
          <w:sz w:val="28"/>
          <w:szCs w:val="28"/>
        </w:rPr>
        <w:t>) вправе присутствовать кандидаты, выдвинутые по соответствующему избирательному округу и представившие необходимое для регистрации кандидата количество подписей избирателей, их уполномоченные представители или доверенные лица, уполномоченные представители или доверенные лица избирательных объединений, выдвинувших указанных кандидатов, список кандидатов и представивших необходимое для регистрации списка кандидатов по</w:t>
      </w:r>
      <w:proofErr w:type="gramEnd"/>
      <w:r w:rsidRPr="00F93790">
        <w:rPr>
          <w:sz w:val="28"/>
          <w:szCs w:val="28"/>
        </w:rPr>
        <w:t xml:space="preserve"> единому избирательному округу количество подписей избирателей.</w:t>
      </w:r>
    </w:p>
    <w:p w:rsidR="00D47B93" w:rsidRPr="00F93790" w:rsidRDefault="00D47B93" w:rsidP="00D47B93">
      <w:pPr>
        <w:autoSpaceDE w:val="0"/>
        <w:autoSpaceDN w:val="0"/>
        <w:adjustRightInd w:val="0"/>
        <w:ind w:firstLine="539"/>
        <w:jc w:val="both"/>
        <w:rPr>
          <w:rFonts w:eastAsia="Calibri"/>
          <w:sz w:val="28"/>
          <w:szCs w:val="28"/>
        </w:rPr>
      </w:pPr>
      <w:r w:rsidRPr="00F93790">
        <w:rPr>
          <w:rFonts w:eastAsia="Calibri"/>
          <w:sz w:val="28"/>
          <w:szCs w:val="28"/>
        </w:rPr>
        <w:lastRenderedPageBreak/>
        <w:t>1.4. Для приема и проверки подписных листов своим решением соответствующие избирательные комиссии могут создавать рабочие группы по приему и проверке избирательных документов (далее - Рабочая группа).</w:t>
      </w:r>
    </w:p>
    <w:p w:rsidR="00D47B93" w:rsidRPr="00F93790" w:rsidRDefault="00D47B93" w:rsidP="00D47B93">
      <w:pPr>
        <w:autoSpaceDE w:val="0"/>
        <w:autoSpaceDN w:val="0"/>
        <w:adjustRightInd w:val="0"/>
        <w:ind w:firstLine="539"/>
        <w:jc w:val="both"/>
        <w:rPr>
          <w:rFonts w:eastAsia="Calibri"/>
          <w:sz w:val="28"/>
          <w:szCs w:val="28"/>
        </w:rPr>
      </w:pPr>
      <w:r w:rsidRPr="00F93790">
        <w:rPr>
          <w:rFonts w:eastAsia="Calibri"/>
          <w:sz w:val="28"/>
          <w:szCs w:val="28"/>
        </w:rPr>
        <w:t>1.5. Кандидат, уполномоченный представитель избирательного объединения, представившие установленное количество подписей избирателей, извещаются о дате, времени и месте проведения проверки подписей избирателей уведомлением в письменной форме либо по телефону.</w:t>
      </w:r>
    </w:p>
    <w:p w:rsidR="00D47B93" w:rsidRPr="00F93790" w:rsidRDefault="00D47B93" w:rsidP="00D47B93">
      <w:pPr>
        <w:autoSpaceDE w:val="0"/>
        <w:autoSpaceDN w:val="0"/>
        <w:adjustRightInd w:val="0"/>
        <w:ind w:firstLine="539"/>
        <w:jc w:val="both"/>
        <w:rPr>
          <w:rFonts w:eastAsia="Calibri"/>
          <w:sz w:val="28"/>
          <w:szCs w:val="28"/>
        </w:rPr>
      </w:pPr>
      <w:r w:rsidRPr="00F93790">
        <w:rPr>
          <w:rFonts w:eastAsia="Calibri"/>
          <w:sz w:val="28"/>
          <w:szCs w:val="28"/>
        </w:rPr>
        <w:t>Почтовый адрес, адрес электронной почты и телефон для направления извещения сообщаются лицами, указанными в настоящем пункте, при представлении подписных листов.</w:t>
      </w:r>
    </w:p>
    <w:p w:rsidR="00D47B93" w:rsidRDefault="00D47B93" w:rsidP="00D47B93">
      <w:pPr>
        <w:autoSpaceDE w:val="0"/>
        <w:autoSpaceDN w:val="0"/>
        <w:adjustRightInd w:val="0"/>
        <w:ind w:firstLine="539"/>
        <w:jc w:val="both"/>
        <w:rPr>
          <w:rFonts w:eastAsia="Calibri"/>
          <w:sz w:val="28"/>
          <w:szCs w:val="28"/>
        </w:rPr>
      </w:pPr>
      <w:r w:rsidRPr="00F93790">
        <w:rPr>
          <w:rFonts w:eastAsia="Calibri"/>
          <w:sz w:val="28"/>
          <w:szCs w:val="28"/>
        </w:rPr>
        <w:t xml:space="preserve">1.6. </w:t>
      </w:r>
      <w:r w:rsidRPr="00F93790">
        <w:rPr>
          <w:sz w:val="28"/>
          <w:szCs w:val="28"/>
        </w:rPr>
        <w:t>По окончании рабочего дня помещение либо шкафы (сейфы), где осуществляется хранение подписных листов и иных связанных с ними документов, должны быть опечатаны. При опечатывании и снятии печати могут присутствовать кандидаты, представившие необходимое для регистрации кандидата количество подписей избирателей, их уполномоченные представители по финансовым вопросам или доверенные лица, уполномоченные представители или доверенные лица избирательных объединений, выдвинувших кандидатов, список кандидатов и представивших необходимое для регистрации списка кандидатов количество подписей избирателей</w:t>
      </w:r>
      <w:r w:rsidRPr="00F93790">
        <w:rPr>
          <w:rFonts w:eastAsia="Calibri"/>
          <w:sz w:val="28"/>
          <w:szCs w:val="28"/>
        </w:rPr>
        <w:t>.</w:t>
      </w:r>
    </w:p>
    <w:p w:rsidR="00315418" w:rsidRPr="00F93790" w:rsidRDefault="00315418" w:rsidP="00315418">
      <w:pPr>
        <w:autoSpaceDE w:val="0"/>
        <w:autoSpaceDN w:val="0"/>
        <w:adjustRightInd w:val="0"/>
        <w:ind w:firstLine="539"/>
        <w:jc w:val="both"/>
        <w:rPr>
          <w:rFonts w:eastAsia="Calibri"/>
          <w:sz w:val="28"/>
          <w:szCs w:val="28"/>
        </w:rPr>
      </w:pPr>
    </w:p>
    <w:p w:rsidR="00315418" w:rsidRPr="005D06AE" w:rsidRDefault="00315418" w:rsidP="00315418">
      <w:pPr>
        <w:autoSpaceDE w:val="0"/>
        <w:autoSpaceDN w:val="0"/>
        <w:adjustRightInd w:val="0"/>
        <w:ind w:firstLine="709"/>
        <w:jc w:val="center"/>
        <w:outlineLvl w:val="0"/>
        <w:rPr>
          <w:rFonts w:eastAsia="Calibri"/>
          <w:sz w:val="8"/>
          <w:szCs w:val="8"/>
          <w:highlight w:val="lightGray"/>
        </w:rPr>
      </w:pPr>
    </w:p>
    <w:p w:rsidR="00315418" w:rsidRDefault="00315418" w:rsidP="00315418">
      <w:pPr>
        <w:autoSpaceDE w:val="0"/>
        <w:autoSpaceDN w:val="0"/>
        <w:adjustRightInd w:val="0"/>
        <w:ind w:firstLine="709"/>
        <w:jc w:val="center"/>
        <w:outlineLvl w:val="0"/>
        <w:rPr>
          <w:rFonts w:eastAsia="Calibri"/>
          <w:sz w:val="28"/>
          <w:szCs w:val="28"/>
        </w:rPr>
      </w:pPr>
      <w:r w:rsidRPr="00F93790">
        <w:rPr>
          <w:rFonts w:eastAsia="Calibri"/>
          <w:sz w:val="28"/>
          <w:szCs w:val="28"/>
        </w:rPr>
        <w:t xml:space="preserve">2. Порядок приема подписных листов и иных связанных </w:t>
      </w:r>
      <w:r w:rsidRPr="00F93790">
        <w:rPr>
          <w:rFonts w:eastAsia="Calibri"/>
          <w:sz w:val="28"/>
          <w:szCs w:val="28"/>
        </w:rPr>
        <w:br/>
        <w:t>с ними документов</w:t>
      </w:r>
    </w:p>
    <w:p w:rsidR="00315418" w:rsidRPr="00F93790" w:rsidRDefault="00315418" w:rsidP="00315418">
      <w:pPr>
        <w:autoSpaceDE w:val="0"/>
        <w:autoSpaceDN w:val="0"/>
        <w:adjustRightInd w:val="0"/>
        <w:ind w:firstLine="709"/>
        <w:jc w:val="center"/>
        <w:outlineLvl w:val="0"/>
        <w:rPr>
          <w:rFonts w:eastAsia="Calibri"/>
          <w:sz w:val="28"/>
          <w:szCs w:val="28"/>
        </w:rPr>
      </w:pP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2.1. Кандидатом, в </w:t>
      </w:r>
      <w:r w:rsidR="00C93CDC">
        <w:rPr>
          <w:sz w:val="28"/>
          <w:szCs w:val="28"/>
        </w:rPr>
        <w:t xml:space="preserve">территориальную избирательную комиссию по </w:t>
      </w:r>
      <w:proofErr w:type="spellStart"/>
      <w:r w:rsidR="00C93CDC">
        <w:rPr>
          <w:sz w:val="28"/>
          <w:szCs w:val="28"/>
        </w:rPr>
        <w:t>Серафимовичскому</w:t>
      </w:r>
      <w:proofErr w:type="spellEnd"/>
      <w:r w:rsidR="00C93CDC">
        <w:rPr>
          <w:sz w:val="28"/>
          <w:szCs w:val="28"/>
        </w:rPr>
        <w:t xml:space="preserve"> району Волгоградской области</w:t>
      </w:r>
      <w:r w:rsidR="00C93CDC" w:rsidRPr="00F93790">
        <w:rPr>
          <w:sz w:val="28"/>
          <w:szCs w:val="28"/>
        </w:rPr>
        <w:t xml:space="preserve"> </w:t>
      </w:r>
      <w:r w:rsidRPr="00F93790">
        <w:rPr>
          <w:rFonts w:eastAsia="Calibri"/>
          <w:sz w:val="28"/>
          <w:szCs w:val="28"/>
        </w:rPr>
        <w:t>представляются:</w:t>
      </w:r>
    </w:p>
    <w:p w:rsidR="00BA4B14" w:rsidRPr="00F93790" w:rsidRDefault="00BA4B14" w:rsidP="00BA4B14">
      <w:pPr>
        <w:autoSpaceDE w:val="0"/>
        <w:autoSpaceDN w:val="0"/>
        <w:adjustRightInd w:val="0"/>
        <w:ind w:firstLine="709"/>
        <w:jc w:val="both"/>
        <w:rPr>
          <w:rFonts w:eastAsia="Calibri"/>
          <w:sz w:val="28"/>
          <w:szCs w:val="28"/>
        </w:rPr>
      </w:pPr>
      <w:bookmarkStart w:id="0" w:name="Par41"/>
      <w:bookmarkEnd w:id="0"/>
      <w:r w:rsidRPr="00F93790">
        <w:rPr>
          <w:rFonts w:eastAsia="Calibri"/>
          <w:sz w:val="28"/>
          <w:szCs w:val="28"/>
        </w:rPr>
        <w:t>1) пронумерованные и сброшюрованные в виде</w:t>
      </w:r>
      <w:r>
        <w:rPr>
          <w:rFonts w:eastAsia="Calibri"/>
          <w:sz w:val="28"/>
          <w:szCs w:val="28"/>
        </w:rPr>
        <w:t xml:space="preserve"> папок (не более 100 листов в одн</w:t>
      </w:r>
      <w:r w:rsidRPr="00F93790">
        <w:rPr>
          <w:rFonts w:eastAsia="Calibri"/>
          <w:sz w:val="28"/>
          <w:szCs w:val="28"/>
        </w:rPr>
        <w:t>ой папке) подписные листы с подписями избирателей, собранными в поддержку выдвижения кандидата, списка кандидатов;</w:t>
      </w:r>
    </w:p>
    <w:p w:rsidR="00BA4B14" w:rsidRPr="00F93790" w:rsidRDefault="00BA4B14" w:rsidP="00BA4B14">
      <w:pPr>
        <w:autoSpaceDE w:val="0"/>
        <w:autoSpaceDN w:val="0"/>
        <w:adjustRightInd w:val="0"/>
        <w:ind w:firstLine="709"/>
        <w:jc w:val="both"/>
        <w:rPr>
          <w:rFonts w:eastAsia="Calibri"/>
          <w:sz w:val="28"/>
          <w:szCs w:val="28"/>
        </w:rPr>
      </w:pPr>
      <w:r w:rsidRPr="00F93790">
        <w:rPr>
          <w:rFonts w:eastAsia="Calibri"/>
          <w:sz w:val="28"/>
          <w:szCs w:val="28"/>
        </w:rPr>
        <w:t xml:space="preserve">2) протокол об итогах сбора подписей избирателей в поддержку выдвижения кандидата, списка кандидатов на бумажном носителе и в машиночитаемом виде по форме, установленной </w:t>
      </w:r>
      <w:r>
        <w:rPr>
          <w:sz w:val="28"/>
          <w:szCs w:val="28"/>
        </w:rPr>
        <w:t>организующей выборы территориальной избирательной комиссией</w:t>
      </w:r>
      <w:r w:rsidRPr="00F93790">
        <w:rPr>
          <w:rFonts w:eastAsia="Calibri"/>
          <w:sz w:val="28"/>
          <w:szCs w:val="28"/>
        </w:rPr>
        <w:t>.</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2.2. </w:t>
      </w:r>
      <w:proofErr w:type="gramStart"/>
      <w:r w:rsidRPr="00F93790">
        <w:rPr>
          <w:rFonts w:eastAsia="Calibri"/>
          <w:sz w:val="28"/>
          <w:szCs w:val="28"/>
        </w:rPr>
        <w:t>Прием документов, указанных в пункте 2.1 настоящего Порядка,  осуществляет определенный председателем</w:t>
      </w:r>
      <w:r w:rsidRPr="00F93790">
        <w:rPr>
          <w:rFonts w:ascii="Calibri" w:eastAsia="Calibri" w:hAnsi="Calibri"/>
          <w:sz w:val="22"/>
          <w:szCs w:val="22"/>
          <w:lang w:eastAsia="en-US"/>
        </w:rPr>
        <w:t xml:space="preserve"> </w:t>
      </w:r>
      <w:r w:rsidR="00C93CDC">
        <w:rPr>
          <w:sz w:val="28"/>
          <w:szCs w:val="28"/>
        </w:rPr>
        <w:t xml:space="preserve">территориальной избирательной комиссии по </w:t>
      </w:r>
      <w:proofErr w:type="spellStart"/>
      <w:r w:rsidR="00C93CDC">
        <w:rPr>
          <w:sz w:val="28"/>
          <w:szCs w:val="28"/>
        </w:rPr>
        <w:t>Серафимовичскому</w:t>
      </w:r>
      <w:proofErr w:type="spellEnd"/>
      <w:r w:rsidR="00C93CDC">
        <w:rPr>
          <w:sz w:val="28"/>
          <w:szCs w:val="28"/>
        </w:rPr>
        <w:t xml:space="preserve"> району Волгоградской области</w:t>
      </w:r>
      <w:r w:rsidRPr="00F93790">
        <w:rPr>
          <w:rFonts w:eastAsia="Calibri"/>
          <w:sz w:val="28"/>
          <w:szCs w:val="28"/>
        </w:rPr>
        <w:t xml:space="preserve"> член избирательной комиссии с правом решающего голоса, а в случае создания Рабочей группы - член Рабочей группы, являющийся членом </w:t>
      </w:r>
      <w:r w:rsidR="00C93CDC">
        <w:rPr>
          <w:sz w:val="28"/>
          <w:szCs w:val="28"/>
        </w:rPr>
        <w:t xml:space="preserve">территориальной избирательной комиссии по </w:t>
      </w:r>
      <w:proofErr w:type="spellStart"/>
      <w:r w:rsidR="00C93CDC">
        <w:rPr>
          <w:sz w:val="28"/>
          <w:szCs w:val="28"/>
        </w:rPr>
        <w:t>Серафимовичскому</w:t>
      </w:r>
      <w:proofErr w:type="spellEnd"/>
      <w:r w:rsidR="00C93CDC">
        <w:rPr>
          <w:sz w:val="28"/>
          <w:szCs w:val="28"/>
        </w:rPr>
        <w:t xml:space="preserve"> району Волгоградской области</w:t>
      </w:r>
      <w:r w:rsidR="00C93CDC" w:rsidRPr="00F93790">
        <w:rPr>
          <w:sz w:val="28"/>
          <w:szCs w:val="28"/>
        </w:rPr>
        <w:t xml:space="preserve"> </w:t>
      </w:r>
      <w:r w:rsidRPr="00F93790">
        <w:rPr>
          <w:rFonts w:eastAsia="Calibri"/>
          <w:sz w:val="28"/>
          <w:szCs w:val="28"/>
        </w:rPr>
        <w:t xml:space="preserve">с правом решающего голоса (далее – уполномоченный член избирательной комиссии). </w:t>
      </w:r>
      <w:proofErr w:type="gramEnd"/>
    </w:p>
    <w:p w:rsidR="00BA4B14" w:rsidRPr="00F93790" w:rsidRDefault="00BA4B14" w:rsidP="00BA4B14">
      <w:pPr>
        <w:autoSpaceDE w:val="0"/>
        <w:autoSpaceDN w:val="0"/>
        <w:adjustRightInd w:val="0"/>
        <w:ind w:firstLine="709"/>
        <w:jc w:val="both"/>
        <w:rPr>
          <w:rFonts w:eastAsia="Calibri"/>
          <w:sz w:val="28"/>
          <w:szCs w:val="28"/>
        </w:rPr>
      </w:pPr>
      <w:r w:rsidRPr="00F93790">
        <w:rPr>
          <w:rFonts w:eastAsia="Calibri"/>
          <w:sz w:val="28"/>
          <w:szCs w:val="28"/>
        </w:rPr>
        <w:t xml:space="preserve">2.3. При приеме документов проверяется соответствие количества представленных подписных листов количеству, указанному в протоколе об итогах сбора подписей избирателей. </w:t>
      </w:r>
    </w:p>
    <w:p w:rsidR="00BA4B14" w:rsidRPr="00F93790" w:rsidRDefault="00BA4B14" w:rsidP="00BA4B14">
      <w:pPr>
        <w:autoSpaceDE w:val="0"/>
        <w:autoSpaceDN w:val="0"/>
        <w:adjustRightInd w:val="0"/>
        <w:ind w:firstLine="709"/>
        <w:jc w:val="both"/>
        <w:rPr>
          <w:rFonts w:eastAsia="Calibri"/>
          <w:sz w:val="28"/>
          <w:szCs w:val="28"/>
        </w:rPr>
      </w:pPr>
      <w:r w:rsidRPr="00F93790">
        <w:rPr>
          <w:rFonts w:eastAsia="Calibri"/>
          <w:sz w:val="28"/>
          <w:szCs w:val="28"/>
        </w:rPr>
        <w:lastRenderedPageBreak/>
        <w:t>Если была нарушена нумерация подписных листов, то кандидат, уполномоченный представитель избирательного объединения, выдвинувшего список кандидатов, уточняет нумерацию (перенумеровывает листы).</w:t>
      </w:r>
    </w:p>
    <w:p w:rsidR="00BA4B14" w:rsidRPr="00F93790" w:rsidRDefault="00BA4B14" w:rsidP="00BA4B14">
      <w:pPr>
        <w:autoSpaceDE w:val="0"/>
        <w:autoSpaceDN w:val="0"/>
        <w:adjustRightInd w:val="0"/>
        <w:ind w:firstLine="709"/>
        <w:jc w:val="both"/>
        <w:rPr>
          <w:rFonts w:eastAsia="Calibri"/>
          <w:sz w:val="28"/>
          <w:szCs w:val="28"/>
        </w:rPr>
      </w:pPr>
      <w:r w:rsidRPr="00F93790">
        <w:rPr>
          <w:rFonts w:eastAsia="Calibri"/>
          <w:sz w:val="28"/>
          <w:szCs w:val="28"/>
        </w:rPr>
        <w:t xml:space="preserve">После завершения указанной проверки каждая папка с подписными листами заверяется печатью </w:t>
      </w:r>
      <w:r>
        <w:rPr>
          <w:rFonts w:eastAsia="Calibri"/>
          <w:sz w:val="28"/>
          <w:szCs w:val="28"/>
        </w:rPr>
        <w:t>территориальной</w:t>
      </w:r>
      <w:r w:rsidRPr="00F93790">
        <w:rPr>
          <w:rFonts w:eastAsia="Calibri"/>
          <w:sz w:val="28"/>
          <w:szCs w:val="28"/>
        </w:rPr>
        <w:t xml:space="preserve"> избирательной комиссии</w:t>
      </w:r>
      <w:r>
        <w:rPr>
          <w:rFonts w:eastAsia="Calibri"/>
          <w:sz w:val="28"/>
          <w:szCs w:val="28"/>
        </w:rPr>
        <w:t xml:space="preserve"> по </w:t>
      </w:r>
      <w:proofErr w:type="spellStart"/>
      <w:r>
        <w:rPr>
          <w:rFonts w:eastAsia="Calibri"/>
          <w:sz w:val="28"/>
          <w:szCs w:val="28"/>
        </w:rPr>
        <w:t>Серафимовичскому</w:t>
      </w:r>
      <w:proofErr w:type="spellEnd"/>
      <w:r>
        <w:rPr>
          <w:rFonts w:eastAsia="Calibri"/>
          <w:sz w:val="28"/>
          <w:szCs w:val="28"/>
        </w:rPr>
        <w:t xml:space="preserve"> району Волгоградской области</w:t>
      </w:r>
      <w:r w:rsidRPr="00F93790">
        <w:rPr>
          <w:rFonts w:eastAsia="Calibri"/>
          <w:sz w:val="28"/>
          <w:szCs w:val="28"/>
        </w:rPr>
        <w:t>.</w:t>
      </w:r>
    </w:p>
    <w:p w:rsidR="00BA4B14" w:rsidRPr="00F93790" w:rsidRDefault="00BA4B14" w:rsidP="00BA4B14">
      <w:pPr>
        <w:autoSpaceDE w:val="0"/>
        <w:autoSpaceDN w:val="0"/>
        <w:adjustRightInd w:val="0"/>
        <w:ind w:firstLine="708"/>
        <w:jc w:val="both"/>
        <w:rPr>
          <w:rFonts w:eastAsia="Calibri"/>
          <w:sz w:val="28"/>
          <w:szCs w:val="28"/>
        </w:rPr>
      </w:pPr>
      <w:r w:rsidRPr="00F93790">
        <w:rPr>
          <w:rFonts w:eastAsia="Calibri"/>
          <w:sz w:val="28"/>
          <w:szCs w:val="28"/>
        </w:rPr>
        <w:t xml:space="preserve">Представленные сверх установленного количества подписи избирателей </w:t>
      </w:r>
      <w:r>
        <w:rPr>
          <w:rFonts w:eastAsia="Calibri"/>
          <w:sz w:val="28"/>
          <w:szCs w:val="28"/>
        </w:rPr>
        <w:t>территориальной</w:t>
      </w:r>
      <w:r w:rsidRPr="00F93790">
        <w:rPr>
          <w:rFonts w:eastAsia="Calibri"/>
          <w:sz w:val="28"/>
          <w:szCs w:val="28"/>
        </w:rPr>
        <w:t xml:space="preserve"> избирательной комисси</w:t>
      </w:r>
      <w:r>
        <w:rPr>
          <w:rFonts w:eastAsia="Calibri"/>
          <w:sz w:val="28"/>
          <w:szCs w:val="28"/>
        </w:rPr>
        <w:t xml:space="preserve">ей по </w:t>
      </w:r>
      <w:proofErr w:type="spellStart"/>
      <w:r>
        <w:rPr>
          <w:rFonts w:eastAsia="Calibri"/>
          <w:sz w:val="28"/>
          <w:szCs w:val="28"/>
        </w:rPr>
        <w:t>Серафимовичскому</w:t>
      </w:r>
      <w:proofErr w:type="spellEnd"/>
      <w:r>
        <w:rPr>
          <w:rFonts w:eastAsia="Calibri"/>
          <w:sz w:val="28"/>
          <w:szCs w:val="28"/>
        </w:rPr>
        <w:t xml:space="preserve"> району Волгоградской области</w:t>
      </w:r>
      <w:r w:rsidRPr="00F93790">
        <w:rPr>
          <w:rFonts w:eastAsia="Calibri"/>
          <w:sz w:val="28"/>
          <w:szCs w:val="28"/>
        </w:rPr>
        <w:t xml:space="preserve"> не учитываются. Исчисление подлежащего учету количества подписей избирателей осуществляется последовательно, в соответствии с нумерацией, установленной при брошюровании подписных листов (без учета подписей избирателей, указанных в пункте 7 статьи 28 Закона Волгоградской области). В этом случае подписи избирателей, подлежащие учету, указываются в выдаваемом в соответствии с пунктом 3 статьи 27 Закона Волгоградской области документе с указанием номеров папки, подписного листа и, при необходимости, строки, содержащей подпись избирателя.</w:t>
      </w:r>
    </w:p>
    <w:p w:rsidR="00BA4B14" w:rsidRPr="00F93790" w:rsidRDefault="00BA4B14" w:rsidP="00BA4B14">
      <w:pPr>
        <w:autoSpaceDE w:val="0"/>
        <w:autoSpaceDN w:val="0"/>
        <w:adjustRightInd w:val="0"/>
        <w:ind w:firstLine="708"/>
        <w:jc w:val="both"/>
        <w:rPr>
          <w:rFonts w:eastAsia="Calibri"/>
          <w:sz w:val="28"/>
          <w:szCs w:val="28"/>
        </w:rPr>
      </w:pPr>
      <w:r w:rsidRPr="00F93790">
        <w:rPr>
          <w:rFonts w:eastAsia="Calibri"/>
          <w:sz w:val="28"/>
          <w:szCs w:val="28"/>
        </w:rPr>
        <w:t xml:space="preserve">2.4. При необходимости, по результатам проверки, указанной в </w:t>
      </w:r>
      <w:hyperlink r:id="rId9" w:anchor="Par41" w:history="1">
        <w:r w:rsidRPr="00F93790">
          <w:rPr>
            <w:rFonts w:eastAsia="Calibri"/>
            <w:sz w:val="28"/>
            <w:szCs w:val="28"/>
          </w:rPr>
          <w:t>пункте 2.3</w:t>
        </w:r>
      </w:hyperlink>
      <w:r w:rsidRPr="00F93790">
        <w:rPr>
          <w:rFonts w:eastAsia="Calibri"/>
          <w:sz w:val="28"/>
          <w:szCs w:val="28"/>
        </w:rPr>
        <w:t xml:space="preserve"> настоящего Порядка, кандидатом, уполномоченным представителем избирательного объединения, выдвинувшего список кандидатов, уточняется протокол об итогах сбора подписей избирателей. Для этого составляется новый протокол об итогах сбора подписей избирателей, на котором ставится отметка «Уточненный», по той же форме, что и первоначальный протокол, который подписывается кандидатом, уполномоченным представителем избирательного объединения, выдвинувшего список кандидатов, и регистрируется как приложение к представленному протоколу об итогах сбора подписей избирателей. </w:t>
      </w:r>
    </w:p>
    <w:p w:rsidR="00BA4B14" w:rsidRPr="00F93790" w:rsidRDefault="00BA4B14" w:rsidP="00BA4B14">
      <w:pPr>
        <w:autoSpaceDE w:val="0"/>
        <w:autoSpaceDN w:val="0"/>
        <w:adjustRightInd w:val="0"/>
        <w:ind w:firstLine="709"/>
        <w:jc w:val="both"/>
        <w:rPr>
          <w:rFonts w:eastAsia="Calibri"/>
          <w:sz w:val="28"/>
          <w:szCs w:val="28"/>
        </w:rPr>
      </w:pPr>
      <w:r w:rsidRPr="00F93790">
        <w:rPr>
          <w:rFonts w:eastAsia="Calibri"/>
          <w:sz w:val="28"/>
          <w:szCs w:val="28"/>
        </w:rPr>
        <w:t xml:space="preserve">2.5. Уполномоченный член </w:t>
      </w:r>
      <w:r w:rsidR="004317FD">
        <w:rPr>
          <w:rFonts w:eastAsia="Calibri"/>
          <w:sz w:val="28"/>
          <w:szCs w:val="28"/>
        </w:rPr>
        <w:t>территориальной</w:t>
      </w:r>
      <w:r w:rsidR="004317FD" w:rsidRPr="00F93790">
        <w:rPr>
          <w:rFonts w:eastAsia="Calibri"/>
          <w:sz w:val="28"/>
          <w:szCs w:val="28"/>
        </w:rPr>
        <w:t xml:space="preserve"> избирательной комиссии</w:t>
      </w:r>
      <w:r w:rsidR="004317FD">
        <w:rPr>
          <w:rFonts w:eastAsia="Calibri"/>
          <w:sz w:val="28"/>
          <w:szCs w:val="28"/>
        </w:rPr>
        <w:t xml:space="preserve"> по </w:t>
      </w:r>
      <w:proofErr w:type="spellStart"/>
      <w:r w:rsidR="004317FD">
        <w:rPr>
          <w:rFonts w:eastAsia="Calibri"/>
          <w:sz w:val="28"/>
          <w:szCs w:val="28"/>
        </w:rPr>
        <w:t>Серафимовичскому</w:t>
      </w:r>
      <w:proofErr w:type="spellEnd"/>
      <w:r w:rsidR="004317FD">
        <w:rPr>
          <w:rFonts w:eastAsia="Calibri"/>
          <w:sz w:val="28"/>
          <w:szCs w:val="28"/>
        </w:rPr>
        <w:t xml:space="preserve"> району Волгоградской области</w:t>
      </w:r>
      <w:r w:rsidRPr="00F93790">
        <w:rPr>
          <w:rFonts w:eastAsia="Calibri"/>
          <w:sz w:val="28"/>
          <w:szCs w:val="28"/>
        </w:rPr>
        <w:t>, принявший документы, указанные в пункте 2.1 настоящего Порядка, выдает кандидату, уполномоченному представителю избирательного объединения, выдвинувшего список кандидатов, письменное подтверждение о приеме документов.</w:t>
      </w:r>
    </w:p>
    <w:p w:rsidR="00315418" w:rsidRPr="00F93790" w:rsidRDefault="00315418" w:rsidP="00315418">
      <w:pPr>
        <w:autoSpaceDE w:val="0"/>
        <w:autoSpaceDN w:val="0"/>
        <w:adjustRightInd w:val="0"/>
        <w:ind w:firstLine="709"/>
        <w:jc w:val="center"/>
        <w:outlineLvl w:val="0"/>
        <w:rPr>
          <w:rFonts w:eastAsia="Calibri"/>
          <w:sz w:val="28"/>
          <w:szCs w:val="28"/>
        </w:rPr>
      </w:pPr>
    </w:p>
    <w:p w:rsidR="00315418" w:rsidRPr="00F93790" w:rsidRDefault="00315418" w:rsidP="00315418">
      <w:pPr>
        <w:autoSpaceDE w:val="0"/>
        <w:autoSpaceDN w:val="0"/>
        <w:adjustRightInd w:val="0"/>
        <w:ind w:firstLine="709"/>
        <w:jc w:val="center"/>
        <w:outlineLvl w:val="0"/>
        <w:rPr>
          <w:rFonts w:eastAsia="Calibri"/>
        </w:rPr>
      </w:pPr>
      <w:r w:rsidRPr="00F93790">
        <w:rPr>
          <w:rFonts w:eastAsia="Calibri"/>
          <w:sz w:val="28"/>
          <w:szCs w:val="28"/>
        </w:rPr>
        <w:t>3. Порядок проведения случайной выборки подписных листов</w:t>
      </w:r>
    </w:p>
    <w:p w:rsidR="00315418" w:rsidRPr="00F93790" w:rsidRDefault="00315418" w:rsidP="00315418">
      <w:pPr>
        <w:autoSpaceDE w:val="0"/>
        <w:autoSpaceDN w:val="0"/>
        <w:adjustRightInd w:val="0"/>
        <w:ind w:firstLine="709"/>
        <w:jc w:val="both"/>
        <w:rPr>
          <w:rFonts w:eastAsia="Calibri"/>
          <w:sz w:val="28"/>
          <w:szCs w:val="28"/>
        </w:rPr>
      </w:pPr>
    </w:p>
    <w:p w:rsidR="00315418" w:rsidRPr="00F93790" w:rsidRDefault="00315418" w:rsidP="00E64C16">
      <w:pPr>
        <w:autoSpaceDE w:val="0"/>
        <w:autoSpaceDN w:val="0"/>
        <w:adjustRightInd w:val="0"/>
        <w:ind w:firstLine="709"/>
        <w:jc w:val="both"/>
        <w:rPr>
          <w:rFonts w:eastAsia="Calibri"/>
          <w:sz w:val="28"/>
          <w:szCs w:val="28"/>
        </w:rPr>
      </w:pPr>
      <w:r w:rsidRPr="00F93790">
        <w:rPr>
          <w:rFonts w:eastAsia="Calibri"/>
          <w:sz w:val="28"/>
          <w:szCs w:val="28"/>
        </w:rPr>
        <w:t xml:space="preserve">3.1. </w:t>
      </w:r>
      <w:proofErr w:type="gramStart"/>
      <w:r w:rsidRPr="00F93790">
        <w:rPr>
          <w:rFonts w:eastAsia="Calibri"/>
          <w:sz w:val="28"/>
          <w:szCs w:val="28"/>
        </w:rPr>
        <w:t xml:space="preserve">Случайная выборка подписных листов для проверки соблюдения порядка сбора подписей избирателей и оформления подписных листов, достоверности содержащихся в подписных листах сведений об избирателях и лицах, осуществляющих сбор подписей избирателей, и их подписей (далее - случайная выборка) проводится в </w:t>
      </w:r>
      <w:r w:rsidR="00205731">
        <w:rPr>
          <w:sz w:val="28"/>
          <w:szCs w:val="28"/>
        </w:rPr>
        <w:t xml:space="preserve">территориальной избирательной комиссии по </w:t>
      </w:r>
      <w:proofErr w:type="spellStart"/>
      <w:r w:rsidR="00205731">
        <w:rPr>
          <w:sz w:val="28"/>
          <w:szCs w:val="28"/>
        </w:rPr>
        <w:t>Серафимовичскому</w:t>
      </w:r>
      <w:proofErr w:type="spellEnd"/>
      <w:r w:rsidR="00205731">
        <w:rPr>
          <w:sz w:val="28"/>
          <w:szCs w:val="28"/>
        </w:rPr>
        <w:t xml:space="preserve"> району Волгоградской области</w:t>
      </w:r>
      <w:r w:rsidRPr="00F93790">
        <w:rPr>
          <w:rFonts w:eastAsia="Calibri"/>
          <w:sz w:val="28"/>
          <w:szCs w:val="28"/>
        </w:rPr>
        <w:t xml:space="preserve"> непосредственно после выдачи кандидату</w:t>
      </w:r>
      <w:r w:rsidR="00205731">
        <w:rPr>
          <w:rFonts w:eastAsia="Calibri"/>
          <w:sz w:val="28"/>
          <w:szCs w:val="28"/>
        </w:rPr>
        <w:t xml:space="preserve"> </w:t>
      </w:r>
      <w:r w:rsidRPr="00F93790">
        <w:rPr>
          <w:rFonts w:eastAsia="Calibri"/>
          <w:sz w:val="28"/>
          <w:szCs w:val="28"/>
        </w:rPr>
        <w:t xml:space="preserve">документа, </w:t>
      </w:r>
      <w:r w:rsidRPr="00F93790">
        <w:rPr>
          <w:rFonts w:eastAsia="Calibri"/>
          <w:sz w:val="28"/>
          <w:szCs w:val="28"/>
        </w:rPr>
        <w:lastRenderedPageBreak/>
        <w:t>подтверждающего прием представле</w:t>
      </w:r>
      <w:r w:rsidR="00205731">
        <w:rPr>
          <w:rFonts w:eastAsia="Calibri"/>
          <w:sz w:val="28"/>
          <w:szCs w:val="28"/>
        </w:rPr>
        <w:t xml:space="preserve">нных для регистрации кандидата </w:t>
      </w:r>
      <w:r w:rsidRPr="00F93790">
        <w:rPr>
          <w:rFonts w:eastAsia="Calibri"/>
          <w:sz w:val="28"/>
          <w:szCs w:val="28"/>
        </w:rPr>
        <w:t>документов, в том числе</w:t>
      </w:r>
      <w:proofErr w:type="gramEnd"/>
      <w:r w:rsidRPr="00F93790">
        <w:rPr>
          <w:rFonts w:eastAsia="Calibri"/>
          <w:sz w:val="28"/>
          <w:szCs w:val="28"/>
        </w:rPr>
        <w:t xml:space="preserve"> подписных листов.</w:t>
      </w:r>
    </w:p>
    <w:p w:rsidR="00315418" w:rsidRPr="00F93790" w:rsidRDefault="00315418" w:rsidP="00315418">
      <w:pPr>
        <w:ind w:right="1" w:firstLine="709"/>
        <w:jc w:val="both"/>
        <w:rPr>
          <w:sz w:val="28"/>
          <w:szCs w:val="28"/>
        </w:rPr>
      </w:pPr>
      <w:r w:rsidRPr="00F93790">
        <w:rPr>
          <w:rFonts w:eastAsia="Calibri"/>
          <w:sz w:val="28"/>
          <w:szCs w:val="28"/>
        </w:rPr>
        <w:t xml:space="preserve">3.2. </w:t>
      </w:r>
      <w:r w:rsidRPr="00F93790">
        <w:rPr>
          <w:sz w:val="28"/>
          <w:szCs w:val="28"/>
        </w:rPr>
        <w:t>Случайная выборка не проводится, если:</w:t>
      </w:r>
    </w:p>
    <w:p w:rsidR="00BF1357" w:rsidRPr="00F93790" w:rsidRDefault="00BF1357" w:rsidP="00BF1357">
      <w:pPr>
        <w:ind w:right="1" w:firstLine="709"/>
        <w:jc w:val="both"/>
        <w:rPr>
          <w:sz w:val="28"/>
          <w:szCs w:val="28"/>
        </w:rPr>
      </w:pPr>
      <w:r w:rsidRPr="00F93790">
        <w:rPr>
          <w:sz w:val="28"/>
          <w:szCs w:val="28"/>
        </w:rPr>
        <w:t>количество подписей избирателей, представленных кандидатом, уполномоченным представителем избирательного объединения, выдвинувшего список кандидатов, меньше количества подписей избирателей, необходимого в соответствии Закон</w:t>
      </w:r>
      <w:r>
        <w:rPr>
          <w:sz w:val="28"/>
          <w:szCs w:val="28"/>
        </w:rPr>
        <w:t>ом</w:t>
      </w:r>
      <w:r w:rsidRPr="00F93790">
        <w:rPr>
          <w:sz w:val="28"/>
          <w:szCs w:val="28"/>
        </w:rPr>
        <w:t xml:space="preserve"> Волгоградской области) для регистрации кандидата</w:t>
      </w:r>
      <w:r>
        <w:rPr>
          <w:sz w:val="28"/>
          <w:szCs w:val="28"/>
        </w:rPr>
        <w:t>, списка кандидатов</w:t>
      </w:r>
      <w:r w:rsidRPr="00F93790">
        <w:rPr>
          <w:sz w:val="28"/>
          <w:szCs w:val="28"/>
        </w:rPr>
        <w:t>;</w:t>
      </w:r>
    </w:p>
    <w:p w:rsidR="00BF1357" w:rsidRPr="00F93790" w:rsidRDefault="00BF1357" w:rsidP="00BF1357">
      <w:pPr>
        <w:autoSpaceDE w:val="0"/>
        <w:autoSpaceDN w:val="0"/>
        <w:adjustRightInd w:val="0"/>
        <w:ind w:firstLine="708"/>
        <w:jc w:val="both"/>
        <w:rPr>
          <w:rFonts w:eastAsia="Calibri"/>
          <w:sz w:val="28"/>
          <w:szCs w:val="28"/>
        </w:rPr>
      </w:pPr>
      <w:r w:rsidRPr="00F93790">
        <w:rPr>
          <w:rFonts w:eastAsia="Calibri"/>
          <w:sz w:val="28"/>
          <w:szCs w:val="28"/>
        </w:rPr>
        <w:t xml:space="preserve">проверке подлежат все представленные подписи в соответствии </w:t>
      </w:r>
      <w:r>
        <w:rPr>
          <w:rFonts w:eastAsia="Calibri"/>
          <w:sz w:val="28"/>
          <w:szCs w:val="28"/>
        </w:rPr>
        <w:br/>
      </w:r>
      <w:r w:rsidRPr="00F93790">
        <w:rPr>
          <w:rFonts w:eastAsia="Calibri"/>
          <w:sz w:val="28"/>
          <w:szCs w:val="28"/>
        </w:rPr>
        <w:t>с подпунктом «в» пункта 5 статьи 28 Закона Волгоградской области.</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3.3. Случайную выборку проводит уполномоченный член </w:t>
      </w:r>
      <w:r w:rsidR="00205731">
        <w:rPr>
          <w:sz w:val="28"/>
          <w:szCs w:val="28"/>
        </w:rPr>
        <w:t xml:space="preserve">территориальной избирательной комиссии по </w:t>
      </w:r>
      <w:proofErr w:type="spellStart"/>
      <w:r w:rsidR="00205731">
        <w:rPr>
          <w:sz w:val="28"/>
          <w:szCs w:val="28"/>
        </w:rPr>
        <w:t>Серафимовичскому</w:t>
      </w:r>
      <w:proofErr w:type="spellEnd"/>
      <w:r w:rsidR="00205731">
        <w:rPr>
          <w:sz w:val="28"/>
          <w:szCs w:val="28"/>
        </w:rPr>
        <w:t xml:space="preserve"> району Волгоградской области</w:t>
      </w:r>
      <w:r w:rsidRPr="00F93790">
        <w:rPr>
          <w:rFonts w:eastAsia="Calibri"/>
          <w:sz w:val="28"/>
          <w:szCs w:val="28"/>
        </w:rPr>
        <w:t>, принявший документы, указанные в пункте 2.1 настоящего Порядка.</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3.4. Для проведения случайной выборки используются данные протокола об итогах сбора подписей избирателей, а в случае, если составлялся уточненный протокол, - его данные.</w:t>
      </w:r>
    </w:p>
    <w:p w:rsidR="00BF1357" w:rsidRDefault="00315418" w:rsidP="00BF1357">
      <w:pPr>
        <w:autoSpaceDE w:val="0"/>
        <w:autoSpaceDN w:val="0"/>
        <w:adjustRightInd w:val="0"/>
        <w:ind w:firstLine="709"/>
        <w:jc w:val="both"/>
        <w:rPr>
          <w:rFonts w:eastAsia="Calibri"/>
          <w:sz w:val="28"/>
          <w:szCs w:val="28"/>
        </w:rPr>
      </w:pPr>
      <w:r w:rsidRPr="00F93790">
        <w:rPr>
          <w:rFonts w:eastAsia="Calibri"/>
          <w:sz w:val="28"/>
          <w:szCs w:val="28"/>
        </w:rPr>
        <w:t xml:space="preserve">3.5. </w:t>
      </w:r>
      <w:r w:rsidR="00BF1357" w:rsidRPr="00F93790">
        <w:rPr>
          <w:rFonts w:eastAsia="Calibri"/>
          <w:sz w:val="28"/>
          <w:szCs w:val="28"/>
        </w:rPr>
        <w:t xml:space="preserve">Единицей случайной выборки для проверки является папка </w:t>
      </w:r>
      <w:r w:rsidR="00BF1357">
        <w:rPr>
          <w:rFonts w:eastAsia="Calibri"/>
          <w:sz w:val="28"/>
          <w:szCs w:val="28"/>
        </w:rPr>
        <w:br/>
      </w:r>
      <w:r w:rsidR="00BF1357" w:rsidRPr="00F93790">
        <w:rPr>
          <w:rFonts w:eastAsia="Calibri"/>
          <w:sz w:val="28"/>
          <w:szCs w:val="28"/>
        </w:rPr>
        <w:t>с подписными листами.</w:t>
      </w:r>
    </w:p>
    <w:p w:rsidR="00BF1357" w:rsidRPr="001323B1" w:rsidRDefault="00BF1357" w:rsidP="00BF1357">
      <w:pPr>
        <w:autoSpaceDE w:val="0"/>
        <w:autoSpaceDN w:val="0"/>
        <w:adjustRightInd w:val="0"/>
        <w:ind w:firstLine="540"/>
        <w:jc w:val="both"/>
        <w:rPr>
          <w:rFonts w:eastAsiaTheme="minorHAnsi"/>
          <w:sz w:val="28"/>
          <w:szCs w:val="28"/>
          <w:lang w:eastAsia="en-US"/>
        </w:rPr>
      </w:pPr>
      <w:r w:rsidRPr="001323B1">
        <w:rPr>
          <w:rFonts w:eastAsiaTheme="minorHAnsi"/>
          <w:sz w:val="28"/>
          <w:szCs w:val="28"/>
          <w:lang w:eastAsia="en-US"/>
        </w:rPr>
        <w:t>Если все представленные подписные листы сброшюрованы в одну папку, единицей случайной выборки для пров</w:t>
      </w:r>
      <w:r>
        <w:rPr>
          <w:rFonts w:eastAsiaTheme="minorHAnsi"/>
          <w:sz w:val="28"/>
          <w:szCs w:val="28"/>
          <w:lang w:eastAsia="en-US"/>
        </w:rPr>
        <w:t>ерки является подписной лист.</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3.6. Случайная выборка может осуществляться с помощью соответствующей функции государственной автоматизированной системы</w:t>
      </w:r>
      <w:r w:rsidR="00357F81">
        <w:rPr>
          <w:rFonts w:eastAsia="Calibri"/>
          <w:sz w:val="28"/>
          <w:szCs w:val="28"/>
        </w:rPr>
        <w:t xml:space="preserve"> Российской Федерации</w:t>
      </w:r>
      <w:r w:rsidRPr="00F93790">
        <w:rPr>
          <w:rFonts w:eastAsia="Calibri"/>
          <w:sz w:val="28"/>
          <w:szCs w:val="28"/>
        </w:rPr>
        <w:t xml:space="preserve"> «Выборы» (далее - ГАС «Выборы»), использующей генератор случайных чисел, либо может прово</w:t>
      </w:r>
      <w:r w:rsidR="008801B5">
        <w:rPr>
          <w:rFonts w:eastAsia="Calibri"/>
          <w:sz w:val="28"/>
          <w:szCs w:val="28"/>
        </w:rPr>
        <w:t>диться путем отбора номера папок</w:t>
      </w:r>
      <w:r w:rsidRPr="00F93790">
        <w:rPr>
          <w:rFonts w:eastAsia="Calibri"/>
          <w:sz w:val="28"/>
          <w:szCs w:val="28"/>
        </w:rPr>
        <w:t>, которые определяются с использованием карточек и конвертов.</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Способ проведения случайной выборки определяется уполномоченным членом </w:t>
      </w:r>
      <w:r w:rsidR="00205731">
        <w:rPr>
          <w:sz w:val="28"/>
          <w:szCs w:val="28"/>
        </w:rPr>
        <w:t xml:space="preserve">территориальной избирательной комиссии по </w:t>
      </w:r>
      <w:proofErr w:type="spellStart"/>
      <w:r w:rsidR="00205731">
        <w:rPr>
          <w:sz w:val="28"/>
          <w:szCs w:val="28"/>
        </w:rPr>
        <w:t>Серафимовичскому</w:t>
      </w:r>
      <w:proofErr w:type="spellEnd"/>
      <w:r w:rsidR="00205731">
        <w:rPr>
          <w:sz w:val="28"/>
          <w:szCs w:val="28"/>
        </w:rPr>
        <w:t xml:space="preserve"> району Волгоградской области</w:t>
      </w:r>
      <w:r w:rsidRPr="00F93790">
        <w:rPr>
          <w:rFonts w:eastAsia="Calibri"/>
          <w:sz w:val="28"/>
          <w:szCs w:val="28"/>
        </w:rPr>
        <w:t xml:space="preserve">, принимавшим подписные листы.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Перед началом случайной выборки уполномоченный член </w:t>
      </w:r>
      <w:r w:rsidR="00205731">
        <w:rPr>
          <w:sz w:val="28"/>
          <w:szCs w:val="28"/>
        </w:rPr>
        <w:t xml:space="preserve">территориальной избирательной комиссии по </w:t>
      </w:r>
      <w:proofErr w:type="spellStart"/>
      <w:r w:rsidR="00205731">
        <w:rPr>
          <w:sz w:val="28"/>
          <w:szCs w:val="28"/>
        </w:rPr>
        <w:t>Серафимовичскому</w:t>
      </w:r>
      <w:proofErr w:type="spellEnd"/>
      <w:r w:rsidR="00205731">
        <w:rPr>
          <w:sz w:val="28"/>
          <w:szCs w:val="28"/>
        </w:rPr>
        <w:t xml:space="preserve"> району Волгоградской области</w:t>
      </w:r>
      <w:r w:rsidR="00205731" w:rsidRPr="00F93790">
        <w:rPr>
          <w:sz w:val="28"/>
          <w:szCs w:val="28"/>
        </w:rPr>
        <w:t xml:space="preserve"> </w:t>
      </w:r>
      <w:r w:rsidRPr="00F93790">
        <w:rPr>
          <w:rFonts w:eastAsia="Calibri"/>
          <w:sz w:val="28"/>
          <w:szCs w:val="28"/>
        </w:rPr>
        <w:t>обязан объявить присутствующим порядок проведения случайной выборки.</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3.7. Программа, реализующая функцию </w:t>
      </w:r>
      <w:proofErr w:type="gramStart"/>
      <w:r w:rsidRPr="00F93790">
        <w:rPr>
          <w:rFonts w:eastAsia="Calibri"/>
          <w:sz w:val="28"/>
          <w:szCs w:val="28"/>
        </w:rPr>
        <w:t>в ГАС</w:t>
      </w:r>
      <w:proofErr w:type="gramEnd"/>
      <w:r w:rsidRPr="00F93790">
        <w:rPr>
          <w:rFonts w:eastAsia="Calibri"/>
          <w:sz w:val="28"/>
          <w:szCs w:val="28"/>
        </w:rPr>
        <w:t xml:space="preserve"> «Выборы», указанную в пункте 3.6 настоящего Порядка, случайным образом отбирает номера папок с подписными листами </w:t>
      </w:r>
      <w:r w:rsidR="006667F6">
        <w:rPr>
          <w:rFonts w:eastAsia="Calibri"/>
          <w:sz w:val="28"/>
          <w:szCs w:val="28"/>
        </w:rPr>
        <w:t xml:space="preserve">либо подписных листов </w:t>
      </w:r>
      <w:r w:rsidRPr="00F93790">
        <w:rPr>
          <w:rFonts w:eastAsia="Calibri"/>
          <w:sz w:val="28"/>
          <w:szCs w:val="28"/>
        </w:rPr>
        <w:t>и последовательно суммирует количество подписей избирателей, содержащихся в выбранных папках</w:t>
      </w:r>
      <w:r w:rsidR="00E95A11">
        <w:rPr>
          <w:rFonts w:eastAsia="Calibri"/>
          <w:sz w:val="28"/>
          <w:szCs w:val="28"/>
        </w:rPr>
        <w:t xml:space="preserve"> либо листах</w:t>
      </w:r>
      <w:r w:rsidRPr="00F93790">
        <w:rPr>
          <w:rFonts w:eastAsia="Calibri"/>
          <w:sz w:val="28"/>
          <w:szCs w:val="28"/>
        </w:rPr>
        <w:t xml:space="preserve">, до достижения установленного количества подлежащих проверке подписей.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В случае проведения случайной выборки с помощью карточек и конвертов, уполномоченный член </w:t>
      </w:r>
      <w:r w:rsidR="00205731">
        <w:rPr>
          <w:sz w:val="28"/>
          <w:szCs w:val="28"/>
        </w:rPr>
        <w:t xml:space="preserve">территориальной избирательной комиссии по </w:t>
      </w:r>
      <w:proofErr w:type="spellStart"/>
      <w:r w:rsidR="00205731">
        <w:rPr>
          <w:sz w:val="28"/>
          <w:szCs w:val="28"/>
        </w:rPr>
        <w:t>Серафимовичскому</w:t>
      </w:r>
      <w:proofErr w:type="spellEnd"/>
      <w:r w:rsidR="00205731">
        <w:rPr>
          <w:sz w:val="28"/>
          <w:szCs w:val="28"/>
        </w:rPr>
        <w:t xml:space="preserve"> району Волгоградской области</w:t>
      </w:r>
      <w:r w:rsidR="00205731" w:rsidRPr="00F93790">
        <w:rPr>
          <w:sz w:val="28"/>
          <w:szCs w:val="28"/>
        </w:rPr>
        <w:t xml:space="preserve"> </w:t>
      </w:r>
      <w:r w:rsidRPr="00F93790">
        <w:rPr>
          <w:rFonts w:eastAsia="Calibri"/>
          <w:sz w:val="28"/>
          <w:szCs w:val="28"/>
        </w:rPr>
        <w:t xml:space="preserve">подготавливает соответственно карточки и конверты, вносит в карточки </w:t>
      </w:r>
      <w:r w:rsidRPr="00F93790">
        <w:rPr>
          <w:rFonts w:eastAsia="Calibri"/>
          <w:sz w:val="28"/>
          <w:szCs w:val="28"/>
        </w:rPr>
        <w:lastRenderedPageBreak/>
        <w:t>номера папок</w:t>
      </w:r>
      <w:r w:rsidR="00E95A11">
        <w:rPr>
          <w:rFonts w:eastAsia="Calibri"/>
          <w:sz w:val="28"/>
          <w:szCs w:val="28"/>
        </w:rPr>
        <w:t xml:space="preserve"> (листов)</w:t>
      </w:r>
      <w:r w:rsidRPr="00F93790">
        <w:rPr>
          <w:rFonts w:eastAsia="Calibri"/>
          <w:sz w:val="28"/>
          <w:szCs w:val="28"/>
        </w:rPr>
        <w:t xml:space="preserve"> и вкладывает их в конверты. После пер</w:t>
      </w:r>
      <w:r w:rsidR="00205731">
        <w:rPr>
          <w:rFonts w:eastAsia="Calibri"/>
          <w:sz w:val="28"/>
          <w:szCs w:val="28"/>
        </w:rPr>
        <w:t>емешивания конвертов кандидату</w:t>
      </w:r>
      <w:r w:rsidR="00E95A11">
        <w:rPr>
          <w:rFonts w:eastAsia="Calibri"/>
          <w:sz w:val="28"/>
          <w:szCs w:val="28"/>
        </w:rPr>
        <w:t>, уполномоченному представителю избирательного объединения, выдвинувшего список кандидатов,</w:t>
      </w:r>
      <w:r w:rsidR="00205731">
        <w:rPr>
          <w:rFonts w:eastAsia="Calibri"/>
          <w:sz w:val="28"/>
          <w:szCs w:val="28"/>
        </w:rPr>
        <w:t xml:space="preserve"> </w:t>
      </w:r>
      <w:r w:rsidRPr="00F93790">
        <w:rPr>
          <w:rFonts w:eastAsia="Calibri"/>
          <w:sz w:val="28"/>
          <w:szCs w:val="28"/>
        </w:rPr>
        <w:t xml:space="preserve">предлагается поочередно выбирать конверты, при этом уполномоченный член </w:t>
      </w:r>
      <w:r w:rsidR="00205731">
        <w:rPr>
          <w:sz w:val="28"/>
          <w:szCs w:val="28"/>
        </w:rPr>
        <w:t xml:space="preserve">территориальной избирательной комиссии по </w:t>
      </w:r>
      <w:proofErr w:type="spellStart"/>
      <w:r w:rsidR="00205731">
        <w:rPr>
          <w:sz w:val="28"/>
          <w:szCs w:val="28"/>
        </w:rPr>
        <w:t>Серафимовичскому</w:t>
      </w:r>
      <w:proofErr w:type="spellEnd"/>
      <w:r w:rsidR="00205731">
        <w:rPr>
          <w:sz w:val="28"/>
          <w:szCs w:val="28"/>
        </w:rPr>
        <w:t xml:space="preserve"> району Волгоградской области</w:t>
      </w:r>
      <w:r w:rsidR="00205731" w:rsidRPr="00F93790">
        <w:rPr>
          <w:sz w:val="28"/>
          <w:szCs w:val="28"/>
        </w:rPr>
        <w:t xml:space="preserve"> </w:t>
      </w:r>
      <w:r w:rsidRPr="00F93790">
        <w:rPr>
          <w:rFonts w:eastAsia="Calibri"/>
          <w:sz w:val="28"/>
          <w:szCs w:val="28"/>
        </w:rPr>
        <w:t>последовательно суммирует количество подписей избирателей, содержащихся в выбранных папках</w:t>
      </w:r>
      <w:r w:rsidR="00E95A11">
        <w:rPr>
          <w:rFonts w:eastAsia="Calibri"/>
          <w:sz w:val="28"/>
          <w:szCs w:val="28"/>
        </w:rPr>
        <w:t xml:space="preserve"> (листах)</w:t>
      </w:r>
      <w:r w:rsidRPr="00F93790">
        <w:rPr>
          <w:rFonts w:eastAsia="Calibri"/>
          <w:sz w:val="28"/>
          <w:szCs w:val="28"/>
        </w:rPr>
        <w:t>, до достижения установленного количества подлежащих проверке подписей.</w:t>
      </w:r>
    </w:p>
    <w:p w:rsidR="007F6AA0" w:rsidRPr="00F93790" w:rsidRDefault="007F6AA0" w:rsidP="007F6AA0">
      <w:pPr>
        <w:autoSpaceDE w:val="0"/>
        <w:autoSpaceDN w:val="0"/>
        <w:adjustRightInd w:val="0"/>
        <w:ind w:firstLine="709"/>
        <w:jc w:val="both"/>
        <w:rPr>
          <w:rFonts w:eastAsia="Calibri"/>
          <w:sz w:val="28"/>
          <w:szCs w:val="28"/>
        </w:rPr>
      </w:pPr>
      <w:proofErr w:type="gramStart"/>
      <w:r w:rsidRPr="00F93790">
        <w:rPr>
          <w:rFonts w:eastAsia="Calibri"/>
          <w:sz w:val="28"/>
          <w:szCs w:val="28"/>
        </w:rPr>
        <w:t>Если в последней выбранной папке</w:t>
      </w:r>
      <w:r>
        <w:rPr>
          <w:rFonts w:eastAsia="Calibri"/>
          <w:sz w:val="28"/>
          <w:szCs w:val="28"/>
        </w:rPr>
        <w:t xml:space="preserve"> (листе)</w:t>
      </w:r>
      <w:r w:rsidRPr="00F93790">
        <w:rPr>
          <w:rFonts w:eastAsia="Calibri"/>
          <w:sz w:val="28"/>
          <w:szCs w:val="28"/>
        </w:rPr>
        <w:t xml:space="preserve"> содержится подписей избирателей больше, чем это необходимо для достижения установленного количества, к проверке должны отбираться подписи избирателей, которые содержатся в подписных листах данной папки</w:t>
      </w:r>
      <w:r>
        <w:rPr>
          <w:rFonts w:eastAsia="Calibri"/>
          <w:sz w:val="28"/>
          <w:szCs w:val="28"/>
        </w:rPr>
        <w:t xml:space="preserve"> (листа)</w:t>
      </w:r>
      <w:r w:rsidRPr="00F93790">
        <w:rPr>
          <w:rFonts w:eastAsia="Calibri"/>
          <w:sz w:val="28"/>
          <w:szCs w:val="28"/>
        </w:rPr>
        <w:t xml:space="preserve">, начиная с первой подписи первого подписного листа </w:t>
      </w:r>
      <w:r>
        <w:rPr>
          <w:rFonts w:eastAsia="Calibri"/>
          <w:sz w:val="28"/>
          <w:szCs w:val="28"/>
        </w:rPr>
        <w:t xml:space="preserve">(первой подписи подписного листа) </w:t>
      </w:r>
      <w:r w:rsidRPr="00F93790">
        <w:rPr>
          <w:rFonts w:eastAsia="Calibri"/>
          <w:sz w:val="28"/>
          <w:szCs w:val="28"/>
        </w:rPr>
        <w:t>последовательно в количестве, необходимом для достижения установленного количества подлежащих проверке подписей.</w:t>
      </w:r>
      <w:proofErr w:type="gramEnd"/>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3.8. После завершения отбора подписных листов формируется протокол случайной выборки по форме согласно приложению № 1 к настоящему Порядку. Указанный протокол изготавливается на бумажном носителе в двух экземплярах, подписывается уполномоченным членом </w:t>
      </w:r>
      <w:r w:rsidR="00D17BAE">
        <w:rPr>
          <w:sz w:val="28"/>
          <w:szCs w:val="28"/>
        </w:rPr>
        <w:t xml:space="preserve">территориальной избирательной комиссии по </w:t>
      </w:r>
      <w:proofErr w:type="spellStart"/>
      <w:r w:rsidR="00D17BAE">
        <w:rPr>
          <w:sz w:val="28"/>
          <w:szCs w:val="28"/>
        </w:rPr>
        <w:t>Серафимовичскому</w:t>
      </w:r>
      <w:proofErr w:type="spellEnd"/>
      <w:r w:rsidR="00D17BAE">
        <w:rPr>
          <w:sz w:val="28"/>
          <w:szCs w:val="28"/>
        </w:rPr>
        <w:t xml:space="preserve"> району Волгоградской области</w:t>
      </w:r>
      <w:r w:rsidR="00D17BAE" w:rsidRPr="00F93790">
        <w:rPr>
          <w:sz w:val="28"/>
          <w:szCs w:val="28"/>
        </w:rPr>
        <w:t xml:space="preserve"> </w:t>
      </w:r>
      <w:r w:rsidR="00D17BAE">
        <w:rPr>
          <w:rFonts w:eastAsia="Calibri"/>
          <w:sz w:val="28"/>
          <w:szCs w:val="28"/>
        </w:rPr>
        <w:t>и кандидатом.</w:t>
      </w:r>
      <w:r w:rsidRPr="00F93790">
        <w:rPr>
          <w:rFonts w:eastAsia="Calibri"/>
          <w:sz w:val="28"/>
          <w:szCs w:val="28"/>
        </w:rPr>
        <w:t xml:space="preserve"> Один экземпляр протокола передается кандидату, второй остается в соответствующей избирательной комиссии и используется вместе с другими материалами по окончании проверки подписных листов для подготовки проекта постановления </w:t>
      </w:r>
      <w:r w:rsidR="00D17BAE">
        <w:rPr>
          <w:sz w:val="28"/>
          <w:szCs w:val="28"/>
        </w:rPr>
        <w:t xml:space="preserve">территориальной избирательной комиссии по </w:t>
      </w:r>
      <w:proofErr w:type="spellStart"/>
      <w:r w:rsidR="00D17BAE">
        <w:rPr>
          <w:sz w:val="28"/>
          <w:szCs w:val="28"/>
        </w:rPr>
        <w:t>Серафимовичскому</w:t>
      </w:r>
      <w:proofErr w:type="spellEnd"/>
      <w:r w:rsidR="00D17BAE">
        <w:rPr>
          <w:sz w:val="28"/>
          <w:szCs w:val="28"/>
        </w:rPr>
        <w:t xml:space="preserve"> району Волгоградской области</w:t>
      </w:r>
      <w:r w:rsidR="00D17BAE" w:rsidRPr="00F93790">
        <w:rPr>
          <w:sz w:val="28"/>
          <w:szCs w:val="28"/>
        </w:rPr>
        <w:t xml:space="preserve"> </w:t>
      </w:r>
      <w:r w:rsidR="00D17BAE">
        <w:rPr>
          <w:rFonts w:eastAsia="Calibri"/>
          <w:sz w:val="28"/>
          <w:szCs w:val="28"/>
        </w:rPr>
        <w:t xml:space="preserve">о регистрации кандидата </w:t>
      </w:r>
      <w:r w:rsidRPr="00F93790">
        <w:rPr>
          <w:rFonts w:eastAsia="Calibri"/>
          <w:sz w:val="28"/>
          <w:szCs w:val="28"/>
        </w:rPr>
        <w:t>либо об отказе в регистрации кандидата, списка кандидатов.</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3.9. Папки с подписными листами, не отобранными для проверки, хранятся отдельно.</w:t>
      </w:r>
    </w:p>
    <w:p w:rsidR="00FE57EB" w:rsidRDefault="00FE57EB" w:rsidP="00FE57EB">
      <w:pPr>
        <w:jc w:val="both"/>
        <w:rPr>
          <w:sz w:val="28"/>
          <w:szCs w:val="28"/>
        </w:rPr>
      </w:pPr>
      <w:r>
        <w:rPr>
          <w:rFonts w:eastAsia="Calibri"/>
          <w:sz w:val="28"/>
          <w:szCs w:val="28"/>
        </w:rPr>
        <w:t xml:space="preserve">        </w:t>
      </w:r>
      <w:r w:rsidR="00315418" w:rsidRPr="00F93790">
        <w:rPr>
          <w:rFonts w:eastAsia="Calibri"/>
          <w:sz w:val="28"/>
          <w:szCs w:val="28"/>
        </w:rPr>
        <w:t>3.10. Порядок проведения случайной выборки подписных листов, содержащих подписи избирателей в по</w:t>
      </w:r>
      <w:r>
        <w:rPr>
          <w:rFonts w:eastAsia="Calibri"/>
          <w:sz w:val="28"/>
          <w:szCs w:val="28"/>
        </w:rPr>
        <w:t>ддержку выдвижения кандидата по</w:t>
      </w:r>
      <w:r w:rsidR="00BA4B14">
        <w:rPr>
          <w:rFonts w:eastAsia="Calibri"/>
          <w:sz w:val="28"/>
          <w:szCs w:val="28"/>
        </w:rPr>
        <w:t xml:space="preserve"> </w:t>
      </w:r>
      <w:proofErr w:type="spellStart"/>
      <w:r w:rsidR="00D17BAE">
        <w:rPr>
          <w:rFonts w:eastAsia="Calibri"/>
          <w:sz w:val="28"/>
          <w:szCs w:val="28"/>
        </w:rPr>
        <w:t>многомандатному</w:t>
      </w:r>
      <w:proofErr w:type="spellEnd"/>
      <w:r w:rsidR="00315418" w:rsidRPr="00F93790">
        <w:rPr>
          <w:rFonts w:eastAsia="Calibri"/>
          <w:sz w:val="28"/>
          <w:szCs w:val="28"/>
        </w:rPr>
        <w:t xml:space="preserve"> избирательному округу на </w:t>
      </w:r>
      <w:r w:rsidRPr="00306C90">
        <w:rPr>
          <w:sz w:val="28"/>
          <w:szCs w:val="28"/>
          <w:lang w:eastAsia="ar-SA"/>
        </w:rPr>
        <w:t>дополнительных  выборов</w:t>
      </w:r>
      <w:r>
        <w:rPr>
          <w:sz w:val="28"/>
          <w:szCs w:val="28"/>
          <w:lang w:eastAsia="ar-SA"/>
        </w:rPr>
        <w:t xml:space="preserve"> </w:t>
      </w:r>
      <w:r w:rsidRPr="00306C90">
        <w:rPr>
          <w:color w:val="000000"/>
          <w:sz w:val="28"/>
          <w:szCs w:val="28"/>
        </w:rPr>
        <w:t xml:space="preserve">депутатов </w:t>
      </w:r>
      <w:proofErr w:type="spellStart"/>
      <w:r w:rsidRPr="00306C90">
        <w:rPr>
          <w:sz w:val="28"/>
          <w:szCs w:val="28"/>
        </w:rPr>
        <w:t>Серафимовичского</w:t>
      </w:r>
      <w:proofErr w:type="spellEnd"/>
      <w:r w:rsidRPr="00306C90">
        <w:rPr>
          <w:sz w:val="28"/>
          <w:szCs w:val="28"/>
        </w:rPr>
        <w:t xml:space="preserve"> городского Совета по </w:t>
      </w:r>
      <w:proofErr w:type="spellStart"/>
      <w:r w:rsidRPr="00306C90">
        <w:rPr>
          <w:sz w:val="28"/>
          <w:szCs w:val="28"/>
        </w:rPr>
        <w:t>Серафимовичскому</w:t>
      </w:r>
      <w:proofErr w:type="spellEnd"/>
    </w:p>
    <w:p w:rsidR="00315418" w:rsidRPr="00FE57EB" w:rsidRDefault="00FE57EB" w:rsidP="00FE57EB">
      <w:pPr>
        <w:jc w:val="both"/>
        <w:rPr>
          <w:sz w:val="28"/>
          <w:szCs w:val="28"/>
        </w:rPr>
      </w:pPr>
      <w:r w:rsidRPr="00306C90">
        <w:rPr>
          <w:sz w:val="28"/>
          <w:szCs w:val="28"/>
        </w:rPr>
        <w:t xml:space="preserve">городскому </w:t>
      </w:r>
      <w:proofErr w:type="spellStart"/>
      <w:r w:rsidRPr="00306C90">
        <w:rPr>
          <w:sz w:val="28"/>
          <w:szCs w:val="28"/>
        </w:rPr>
        <w:t>многомандатному</w:t>
      </w:r>
      <w:proofErr w:type="spellEnd"/>
      <w:r w:rsidRPr="00306C90">
        <w:rPr>
          <w:sz w:val="28"/>
          <w:szCs w:val="28"/>
        </w:rPr>
        <w:t xml:space="preserve"> округу №2</w:t>
      </w:r>
      <w:r w:rsidRPr="003B267F">
        <w:rPr>
          <w:sz w:val="28"/>
          <w:szCs w:val="28"/>
        </w:rPr>
        <w:t xml:space="preserve"> </w:t>
      </w:r>
      <w:r>
        <w:rPr>
          <w:sz w:val="28"/>
          <w:szCs w:val="28"/>
        </w:rPr>
        <w:t>«</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r>
        <w:rPr>
          <w:sz w:val="28"/>
          <w:szCs w:val="28"/>
        </w:rPr>
        <w:t xml:space="preserve"> </w:t>
      </w:r>
      <w:r w:rsidR="00315418" w:rsidRPr="00F93790">
        <w:rPr>
          <w:rFonts w:eastAsia="Calibri"/>
          <w:sz w:val="28"/>
          <w:szCs w:val="28"/>
        </w:rPr>
        <w:t xml:space="preserve">определяется </w:t>
      </w:r>
      <w:r w:rsidR="00D17BAE">
        <w:rPr>
          <w:sz w:val="28"/>
          <w:szCs w:val="28"/>
        </w:rPr>
        <w:t>территориа</w:t>
      </w:r>
      <w:r>
        <w:rPr>
          <w:sz w:val="28"/>
          <w:szCs w:val="28"/>
        </w:rPr>
        <w:t xml:space="preserve">льной избирательной комиссии по </w:t>
      </w:r>
      <w:proofErr w:type="spellStart"/>
      <w:r w:rsidR="00D17BAE">
        <w:rPr>
          <w:sz w:val="28"/>
          <w:szCs w:val="28"/>
        </w:rPr>
        <w:t>Серафимовичскому</w:t>
      </w:r>
      <w:proofErr w:type="spellEnd"/>
      <w:r w:rsidR="00D17BAE">
        <w:rPr>
          <w:sz w:val="28"/>
          <w:szCs w:val="28"/>
        </w:rPr>
        <w:t xml:space="preserve"> району Волгоградской области</w:t>
      </w:r>
      <w:r w:rsidR="00903826">
        <w:rPr>
          <w:sz w:val="28"/>
          <w:szCs w:val="28"/>
        </w:rPr>
        <w:t>.</w:t>
      </w:r>
    </w:p>
    <w:p w:rsidR="00315418" w:rsidRPr="00F93790" w:rsidRDefault="00315418" w:rsidP="00315418">
      <w:pPr>
        <w:autoSpaceDE w:val="0"/>
        <w:autoSpaceDN w:val="0"/>
        <w:adjustRightInd w:val="0"/>
        <w:ind w:firstLine="709"/>
        <w:jc w:val="center"/>
        <w:outlineLvl w:val="0"/>
        <w:rPr>
          <w:rFonts w:eastAsia="Calibri"/>
          <w:sz w:val="28"/>
          <w:szCs w:val="28"/>
        </w:rPr>
      </w:pPr>
    </w:p>
    <w:p w:rsidR="00315418" w:rsidRPr="00F93790" w:rsidRDefault="00315418" w:rsidP="00315418">
      <w:pPr>
        <w:autoSpaceDE w:val="0"/>
        <w:autoSpaceDN w:val="0"/>
        <w:adjustRightInd w:val="0"/>
        <w:ind w:firstLine="709"/>
        <w:jc w:val="center"/>
        <w:outlineLvl w:val="0"/>
        <w:rPr>
          <w:rFonts w:eastAsia="Calibri"/>
          <w:sz w:val="28"/>
          <w:szCs w:val="28"/>
        </w:rPr>
      </w:pPr>
      <w:r w:rsidRPr="00F93790">
        <w:rPr>
          <w:rFonts w:eastAsia="Calibri"/>
          <w:sz w:val="28"/>
          <w:szCs w:val="28"/>
        </w:rPr>
        <w:t>4. Порядок проверки подписных листов</w:t>
      </w:r>
    </w:p>
    <w:p w:rsidR="00315418" w:rsidRPr="00F93790" w:rsidRDefault="00315418" w:rsidP="00315418">
      <w:pPr>
        <w:autoSpaceDE w:val="0"/>
        <w:autoSpaceDN w:val="0"/>
        <w:adjustRightInd w:val="0"/>
        <w:ind w:firstLine="709"/>
        <w:jc w:val="both"/>
        <w:rPr>
          <w:rFonts w:eastAsia="Calibri"/>
          <w:sz w:val="28"/>
          <w:szCs w:val="28"/>
        </w:rPr>
      </w:pPr>
    </w:p>
    <w:p w:rsidR="00F1258C" w:rsidRPr="00F93790" w:rsidRDefault="00315418" w:rsidP="00F1258C">
      <w:pPr>
        <w:autoSpaceDE w:val="0"/>
        <w:autoSpaceDN w:val="0"/>
        <w:adjustRightInd w:val="0"/>
        <w:ind w:firstLine="709"/>
        <w:jc w:val="both"/>
        <w:rPr>
          <w:rFonts w:eastAsia="Calibri"/>
          <w:sz w:val="28"/>
          <w:szCs w:val="28"/>
        </w:rPr>
      </w:pPr>
      <w:r w:rsidRPr="00F93790">
        <w:rPr>
          <w:rFonts w:eastAsia="Calibri"/>
          <w:sz w:val="28"/>
          <w:szCs w:val="28"/>
        </w:rPr>
        <w:t xml:space="preserve">4.1. </w:t>
      </w:r>
      <w:r w:rsidR="00F1258C" w:rsidRPr="00F93790">
        <w:rPr>
          <w:rFonts w:eastAsia="Calibri"/>
          <w:sz w:val="28"/>
          <w:szCs w:val="28"/>
        </w:rPr>
        <w:t>Проверка подписных листов осуществляется в течение восьми календарных дней со дня выдачи кандидату, уполномоченному представителю избирательного объединения, выдвинувшего список кандидатов, документа, подтверждающего прием представленных для регистрации кандидата, списка кандидатов документов, в том числе подписных листов.</w:t>
      </w:r>
    </w:p>
    <w:p w:rsidR="00315418" w:rsidRPr="00F93790" w:rsidRDefault="00315418" w:rsidP="00F1258C">
      <w:pPr>
        <w:autoSpaceDE w:val="0"/>
        <w:autoSpaceDN w:val="0"/>
        <w:adjustRightInd w:val="0"/>
        <w:ind w:firstLine="709"/>
        <w:jc w:val="both"/>
        <w:rPr>
          <w:rFonts w:eastAsia="Calibri"/>
          <w:sz w:val="28"/>
          <w:szCs w:val="28"/>
        </w:rPr>
      </w:pPr>
      <w:r w:rsidRPr="00F93790">
        <w:rPr>
          <w:rFonts w:eastAsia="Calibri"/>
          <w:sz w:val="28"/>
          <w:szCs w:val="28"/>
        </w:rPr>
        <w:lastRenderedPageBreak/>
        <w:t>4.2. К проверке могут привлекаться члены нижестоящих избирательных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(далее – эксперты).</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4.3. </w:t>
      </w:r>
      <w:proofErr w:type="gramStart"/>
      <w:r w:rsidRPr="00F93790">
        <w:rPr>
          <w:rFonts w:eastAsia="Calibri"/>
          <w:sz w:val="28"/>
          <w:szCs w:val="28"/>
        </w:rPr>
        <w:t xml:space="preserve">При проверке подписных листов члены Рабочей группы, члены </w:t>
      </w:r>
      <w:r w:rsidR="00D17BAE">
        <w:rPr>
          <w:sz w:val="28"/>
          <w:szCs w:val="28"/>
        </w:rPr>
        <w:t xml:space="preserve">территориальной избирательной комиссии по </w:t>
      </w:r>
      <w:proofErr w:type="spellStart"/>
      <w:r w:rsidR="00D17BAE">
        <w:rPr>
          <w:sz w:val="28"/>
          <w:szCs w:val="28"/>
        </w:rPr>
        <w:t>Серафимовичскому</w:t>
      </w:r>
      <w:proofErr w:type="spellEnd"/>
      <w:r w:rsidR="00D17BAE">
        <w:rPr>
          <w:sz w:val="28"/>
          <w:szCs w:val="28"/>
        </w:rPr>
        <w:t xml:space="preserve"> району Волгоградской области</w:t>
      </w:r>
      <w:r w:rsidR="00D17BAE" w:rsidRPr="00F93790">
        <w:rPr>
          <w:sz w:val="28"/>
          <w:szCs w:val="28"/>
        </w:rPr>
        <w:t xml:space="preserve"> </w:t>
      </w:r>
      <w:r w:rsidRPr="00F93790">
        <w:rPr>
          <w:rFonts w:eastAsia="Calibri"/>
          <w:sz w:val="28"/>
          <w:szCs w:val="28"/>
        </w:rPr>
        <w:t xml:space="preserve">с правом решающего голоса, эксперты проверяют соблюдение порядка сбора подписей избирателей, оформления подписных листов, достоверность содержащихся в них сведений об избирателях и лицах, осуществлявших сбор подписей избирателей, а также достоверность подписей избирателей, лиц, осуществлявших сбор подписей избирателей. </w:t>
      </w:r>
      <w:proofErr w:type="gramEnd"/>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4.4. Проверке подлежат все подписи избирателей и соответствующие им сведения об избирателях, содержащиеся в подписных листах, отобранных для проверки</w:t>
      </w:r>
      <w:r w:rsidRPr="00F93790">
        <w:rPr>
          <w:sz w:val="28"/>
          <w:szCs w:val="28"/>
        </w:rPr>
        <w:t>, а если в соответствии с пунктом 3.2 настоящего Порядка случайная выборка не проводилась - все представленные подписи избирателей и соответствующие им сведения об избирателях</w:t>
      </w:r>
      <w:r w:rsidRPr="00F93790">
        <w:rPr>
          <w:rFonts w:eastAsia="Calibri"/>
          <w:sz w:val="28"/>
          <w:szCs w:val="28"/>
        </w:rPr>
        <w:t>. По результатам проверки подпись избирателя может быть признана достоверной либо недостоверной и (или) недействительной.</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Проверка подписных листов осуществляется путем последовательного изучения всех содержащихся в них сведений с использованием кодов нарушений, приведенных в </w:t>
      </w:r>
      <w:hyperlink r:id="rId10" w:anchor="Par439" w:history="1">
        <w:r w:rsidRPr="00F93790">
          <w:rPr>
            <w:rFonts w:eastAsia="Calibri"/>
            <w:sz w:val="28"/>
            <w:szCs w:val="28"/>
          </w:rPr>
          <w:t>приложении № 2</w:t>
        </w:r>
      </w:hyperlink>
      <w:r w:rsidRPr="00F93790">
        <w:rPr>
          <w:rFonts w:eastAsia="Calibri"/>
          <w:sz w:val="28"/>
          <w:szCs w:val="28"/>
        </w:rPr>
        <w:t xml:space="preserve"> к настоящему Порядку.</w:t>
      </w:r>
    </w:p>
    <w:p w:rsidR="00315418" w:rsidRPr="00F93790" w:rsidRDefault="00315418" w:rsidP="00315418">
      <w:pPr>
        <w:ind w:firstLine="709"/>
        <w:jc w:val="both"/>
        <w:rPr>
          <w:sz w:val="28"/>
          <w:szCs w:val="28"/>
        </w:rPr>
      </w:pPr>
      <w:r w:rsidRPr="00F93790">
        <w:rPr>
          <w:sz w:val="28"/>
          <w:szCs w:val="28"/>
        </w:rPr>
        <w:t>4.5. Подпись избирателя признается недействительной при обнаружении нарушений, указанных в пунктах 6.2 и 6.4 статьи 38 Федерального закона от 12 июня 2002 г. № 67-ФЗ «Об основных гарантиях избирательных прав и права на участие в референдуме граждан Российской Федерации» (далее – Федеральный закон), пунктах 8 и 10 статьи 28 Закона Волгоградской области.</w:t>
      </w:r>
    </w:p>
    <w:p w:rsidR="00315418" w:rsidRPr="00F93790" w:rsidRDefault="00315418" w:rsidP="00315418">
      <w:pPr>
        <w:autoSpaceDE w:val="0"/>
        <w:autoSpaceDN w:val="0"/>
        <w:adjustRightInd w:val="0"/>
        <w:ind w:firstLine="709"/>
        <w:jc w:val="both"/>
        <w:rPr>
          <w:sz w:val="28"/>
          <w:szCs w:val="28"/>
        </w:rPr>
      </w:pPr>
      <w:r w:rsidRPr="00F93790">
        <w:rPr>
          <w:sz w:val="28"/>
          <w:szCs w:val="28"/>
        </w:rPr>
        <w:t>4.6. </w:t>
      </w:r>
      <w:proofErr w:type="gramStart"/>
      <w:r w:rsidRPr="00F93790">
        <w:rPr>
          <w:sz w:val="28"/>
          <w:szCs w:val="28"/>
        </w:rPr>
        <w:t xml:space="preserve">Подпись избирателя признается недостоверной (недействительной) при установлении нарушений, указанных в пункте 6.3 и подпунктах «в», «е», «з» и «л» пункта 6.4 </w:t>
      </w:r>
      <w:r w:rsidR="00357F81">
        <w:rPr>
          <w:sz w:val="28"/>
          <w:szCs w:val="28"/>
        </w:rPr>
        <w:t xml:space="preserve">статьи 38 </w:t>
      </w:r>
      <w:r w:rsidRPr="00F93790">
        <w:rPr>
          <w:sz w:val="28"/>
          <w:szCs w:val="28"/>
        </w:rPr>
        <w:t>Федерального закона, пункте 9 и подпунктах «б», «д», «ж» и «к» пункта 10 статьи 28 Закона Волгоградской области, на основании письменного заключения эксперта, привлеченного к проверке в соответствии с пунктом 4 статьи 28 Закона Волгоградской области, которое</w:t>
      </w:r>
      <w:proofErr w:type="gramEnd"/>
      <w:r w:rsidRPr="00F93790">
        <w:rPr>
          <w:sz w:val="28"/>
          <w:szCs w:val="28"/>
        </w:rPr>
        <w:t xml:space="preserve"> излагается в ведомостях проверки подписных листов или в ином документе.</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4.7. Для установления достоверности содержащихся в подписных листах сведений </w:t>
      </w:r>
      <w:r w:rsidR="00D17BAE">
        <w:rPr>
          <w:sz w:val="28"/>
          <w:szCs w:val="28"/>
        </w:rPr>
        <w:t xml:space="preserve">территориальная избирательная комиссия по </w:t>
      </w:r>
      <w:proofErr w:type="spellStart"/>
      <w:r w:rsidR="00D17BAE">
        <w:rPr>
          <w:sz w:val="28"/>
          <w:szCs w:val="28"/>
        </w:rPr>
        <w:t>Серафимовичскому</w:t>
      </w:r>
      <w:proofErr w:type="spellEnd"/>
      <w:r w:rsidR="00D17BAE">
        <w:rPr>
          <w:sz w:val="28"/>
          <w:szCs w:val="28"/>
        </w:rPr>
        <w:t xml:space="preserve"> району Волгоградской области</w:t>
      </w:r>
      <w:r w:rsidR="00D17BAE" w:rsidRPr="00F93790">
        <w:rPr>
          <w:sz w:val="28"/>
          <w:szCs w:val="28"/>
        </w:rPr>
        <w:t xml:space="preserve"> </w:t>
      </w:r>
      <w:r w:rsidR="00F1258C">
        <w:rPr>
          <w:rFonts w:eastAsia="Calibri"/>
          <w:sz w:val="28"/>
          <w:szCs w:val="28"/>
        </w:rPr>
        <w:t>использует</w:t>
      </w:r>
      <w:r w:rsidRPr="00F93790">
        <w:rPr>
          <w:rFonts w:eastAsia="Calibri"/>
          <w:sz w:val="28"/>
          <w:szCs w:val="28"/>
        </w:rPr>
        <w:t xml:space="preserve"> территориальный фрагмент подсистемы «Регистр избирателей, участников референдума» ГАС «Выборы» (далее - Регистр).</w:t>
      </w:r>
    </w:p>
    <w:p w:rsidR="00315418" w:rsidRPr="00F93790" w:rsidRDefault="00315418" w:rsidP="00315418">
      <w:pPr>
        <w:autoSpaceDE w:val="0"/>
        <w:autoSpaceDN w:val="0"/>
        <w:adjustRightInd w:val="0"/>
        <w:ind w:firstLine="709"/>
        <w:jc w:val="both"/>
        <w:rPr>
          <w:rFonts w:eastAsia="Calibri"/>
          <w:sz w:val="28"/>
          <w:szCs w:val="28"/>
        </w:rPr>
      </w:pPr>
      <w:proofErr w:type="gramStart"/>
      <w:r w:rsidRPr="00F93790">
        <w:rPr>
          <w:rFonts w:eastAsia="Calibri"/>
          <w:sz w:val="28"/>
          <w:szCs w:val="28"/>
        </w:rPr>
        <w:t xml:space="preserve">При выявлении расхождений между персональными данными граждан, содержащимися в подписном листе и в Регистре, либо при </w:t>
      </w:r>
      <w:r w:rsidRPr="00F93790">
        <w:rPr>
          <w:rFonts w:eastAsia="Calibri"/>
          <w:sz w:val="28"/>
          <w:szCs w:val="28"/>
        </w:rPr>
        <w:lastRenderedPageBreak/>
        <w:t>отсутствии в Регистре данных о гражданине в территориальный орган, осуществляющий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(далее - орган регистрационного учета) направляется запрос</w:t>
      </w:r>
      <w:proofErr w:type="gramEnd"/>
      <w:r w:rsidRPr="00F93790">
        <w:rPr>
          <w:rFonts w:eastAsia="Calibri"/>
          <w:sz w:val="28"/>
          <w:szCs w:val="28"/>
        </w:rPr>
        <w:t xml:space="preserve"> </w:t>
      </w:r>
      <w:proofErr w:type="gramStart"/>
      <w:r w:rsidRPr="00F93790">
        <w:rPr>
          <w:rFonts w:eastAsia="Calibri"/>
          <w:sz w:val="28"/>
          <w:szCs w:val="28"/>
        </w:rPr>
        <w:t>в целях получения официальной справки о действительности данных, содержащихся в подписном листе.</w:t>
      </w:r>
      <w:proofErr w:type="gramEnd"/>
      <w:r w:rsidRPr="00F93790">
        <w:rPr>
          <w:rFonts w:eastAsia="Calibri"/>
          <w:sz w:val="28"/>
          <w:szCs w:val="28"/>
        </w:rPr>
        <w:t xml:space="preserve"> Запрос направляется по форме, указанной в Соглашении о взаимодействии Центральной избирательной комиссии Российской Федерации и Министерства внутренних дел Российской Федерации </w:t>
      </w:r>
      <w:r w:rsidRPr="00F93790">
        <w:rPr>
          <w:rFonts w:eastAsia="Calibri"/>
          <w:sz w:val="28"/>
          <w:szCs w:val="28"/>
        </w:rPr>
        <w:br/>
        <w:t>от 02 сентября 2016 г. № 08/14295-2016/1/8913.</w:t>
      </w:r>
    </w:p>
    <w:p w:rsidR="00315418" w:rsidRPr="00F93790" w:rsidRDefault="00315418" w:rsidP="00315418">
      <w:pPr>
        <w:autoSpaceDE w:val="0"/>
        <w:autoSpaceDN w:val="0"/>
        <w:adjustRightInd w:val="0"/>
        <w:ind w:firstLine="709"/>
        <w:jc w:val="both"/>
        <w:rPr>
          <w:rFonts w:eastAsia="Calibri"/>
          <w:sz w:val="28"/>
          <w:szCs w:val="28"/>
        </w:rPr>
      </w:pPr>
      <w:proofErr w:type="gramStart"/>
      <w:r w:rsidRPr="00F93790">
        <w:rPr>
          <w:rFonts w:eastAsia="Calibri"/>
          <w:sz w:val="28"/>
          <w:szCs w:val="28"/>
        </w:rPr>
        <w:t>При этом недопустимо направление в орган регистрационного учета сведений об избирателе без предварительной проверки через Регистр</w:t>
      </w:r>
      <w:proofErr w:type="gramEnd"/>
      <w:r w:rsidRPr="00F93790">
        <w:rPr>
          <w:rFonts w:eastAsia="Calibri"/>
          <w:sz w:val="28"/>
          <w:szCs w:val="28"/>
        </w:rPr>
        <w:t>.</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После получения заключения эксперта или официальной справки органа регистрационного учета делается вывод о достоверности либо </w:t>
      </w:r>
      <w:r w:rsidR="00357F81">
        <w:rPr>
          <w:rFonts w:eastAsia="Calibri"/>
          <w:sz w:val="28"/>
          <w:szCs w:val="28"/>
        </w:rPr>
        <w:t>недостоверности (</w:t>
      </w:r>
      <w:r w:rsidRPr="00F93790">
        <w:rPr>
          <w:rFonts w:eastAsia="Calibri"/>
          <w:sz w:val="28"/>
          <w:szCs w:val="28"/>
        </w:rPr>
        <w:t>недействительности</w:t>
      </w:r>
      <w:r w:rsidR="00357F81">
        <w:rPr>
          <w:rFonts w:eastAsia="Calibri"/>
          <w:sz w:val="28"/>
          <w:szCs w:val="28"/>
        </w:rPr>
        <w:t>)</w:t>
      </w:r>
      <w:r w:rsidRPr="00F93790">
        <w:rPr>
          <w:rFonts w:eastAsia="Calibri"/>
          <w:sz w:val="28"/>
          <w:szCs w:val="28"/>
        </w:rPr>
        <w:t xml:space="preserve"> подписи избирателя.</w:t>
      </w:r>
    </w:p>
    <w:p w:rsidR="00315418" w:rsidRPr="00F93790" w:rsidRDefault="00315418" w:rsidP="00315418">
      <w:pPr>
        <w:autoSpaceDE w:val="0"/>
        <w:autoSpaceDN w:val="0"/>
        <w:adjustRightInd w:val="0"/>
        <w:ind w:firstLine="709"/>
        <w:jc w:val="both"/>
        <w:rPr>
          <w:sz w:val="28"/>
          <w:szCs w:val="28"/>
        </w:rPr>
      </w:pPr>
      <w:r w:rsidRPr="00F93790">
        <w:rPr>
          <w:rFonts w:eastAsia="Calibri"/>
          <w:sz w:val="28"/>
          <w:szCs w:val="28"/>
        </w:rPr>
        <w:t xml:space="preserve">4.8. </w:t>
      </w:r>
      <w:r w:rsidRPr="00F93790">
        <w:rPr>
          <w:sz w:val="28"/>
          <w:szCs w:val="28"/>
        </w:rPr>
        <w:t xml:space="preserve">Результаты проверки подписных листов заносятся </w:t>
      </w:r>
      <w:proofErr w:type="gramStart"/>
      <w:r w:rsidRPr="00F93790">
        <w:rPr>
          <w:sz w:val="28"/>
          <w:szCs w:val="28"/>
        </w:rPr>
        <w:t>проверяющим</w:t>
      </w:r>
      <w:proofErr w:type="gramEnd"/>
      <w:r w:rsidRPr="00F93790">
        <w:rPr>
          <w:sz w:val="28"/>
          <w:szCs w:val="28"/>
        </w:rPr>
        <w:t xml:space="preserve"> в ведомость проверки подписных листов, которая изготавливается по форме согласно приложению № 3 к настоящему Порядку. </w:t>
      </w:r>
      <w:proofErr w:type="gramStart"/>
      <w:r w:rsidRPr="00F93790">
        <w:rPr>
          <w:sz w:val="28"/>
          <w:szCs w:val="28"/>
        </w:rPr>
        <w:t>В ведомости проверки подписных листов указываются основания признания подписей избирателей недостоверными и (или) недействительными в виде кодов нарушений с указанием номеров папки, подписного листа и строки в подписном листе, а при выбраковке подписного листа в целом - количество подписей в подписном листе (в соответствии с таблицей кодов нарушений), в которых содержится каждая из таких подписей.</w:t>
      </w:r>
      <w:proofErr w:type="gramEnd"/>
    </w:p>
    <w:p w:rsidR="00315418" w:rsidRPr="00F93790" w:rsidRDefault="00315418" w:rsidP="00315418">
      <w:pPr>
        <w:autoSpaceDE w:val="0"/>
        <w:autoSpaceDN w:val="0"/>
        <w:adjustRightInd w:val="0"/>
        <w:ind w:firstLine="709"/>
        <w:jc w:val="both"/>
        <w:rPr>
          <w:sz w:val="28"/>
          <w:szCs w:val="28"/>
        </w:rPr>
      </w:pPr>
      <w:r w:rsidRPr="00F93790">
        <w:rPr>
          <w:sz w:val="28"/>
          <w:szCs w:val="28"/>
        </w:rPr>
        <w:t>На каждую проверяемую папку составляется одна ведомость проверки подписных листов. Ведомость может состоять из одного или нескольких листов.</w:t>
      </w:r>
    </w:p>
    <w:p w:rsidR="00315418" w:rsidRPr="00F93790" w:rsidRDefault="00315418" w:rsidP="00315418">
      <w:pPr>
        <w:autoSpaceDE w:val="0"/>
        <w:autoSpaceDN w:val="0"/>
        <w:adjustRightInd w:val="0"/>
        <w:ind w:firstLine="709"/>
        <w:jc w:val="both"/>
        <w:rPr>
          <w:sz w:val="28"/>
          <w:szCs w:val="28"/>
        </w:rPr>
      </w:pPr>
      <w:proofErr w:type="gramStart"/>
      <w:r w:rsidRPr="00F93790">
        <w:rPr>
          <w:sz w:val="28"/>
          <w:szCs w:val="28"/>
        </w:rPr>
        <w:t>Каждый лист ведомости проверки подписных листов подписывается проверяющим, а также экспертом (экспертами) в случае, если недостоверной или недействительной подпись (подписи) признавалась (признавались) на основании его (их) заключения (заключений).</w:t>
      </w:r>
      <w:proofErr w:type="gramEnd"/>
      <w:r w:rsidRPr="00F93790">
        <w:rPr>
          <w:sz w:val="28"/>
          <w:szCs w:val="28"/>
        </w:rPr>
        <w:t xml:space="preserve"> Если заключение эксперта (экспертов) составлено в виде отдельного документа, то оно прилагается к ведомости проверки подписных листов.</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4.9. По окончании проверки составляется итоговый протокол проверки подписных листов, представленных кандидатом, по форме согласно приложению № 4 к настоящему Порядку. </w:t>
      </w:r>
      <w:proofErr w:type="gramStart"/>
      <w:r w:rsidRPr="00F93790">
        <w:rPr>
          <w:rFonts w:eastAsia="Calibri"/>
          <w:sz w:val="28"/>
          <w:szCs w:val="28"/>
        </w:rPr>
        <w:t xml:space="preserve">Итоговый протокол подписывается членами </w:t>
      </w:r>
      <w:r w:rsidR="00D17BAE">
        <w:rPr>
          <w:sz w:val="28"/>
          <w:szCs w:val="28"/>
        </w:rPr>
        <w:t xml:space="preserve">территориальной избирательной комиссии по </w:t>
      </w:r>
      <w:proofErr w:type="spellStart"/>
      <w:r w:rsidR="00D17BAE">
        <w:rPr>
          <w:sz w:val="28"/>
          <w:szCs w:val="28"/>
        </w:rPr>
        <w:t>Серафимовичскому</w:t>
      </w:r>
      <w:proofErr w:type="spellEnd"/>
      <w:r w:rsidR="00D17BAE">
        <w:rPr>
          <w:sz w:val="28"/>
          <w:szCs w:val="28"/>
        </w:rPr>
        <w:t xml:space="preserve"> району Волгоградской области</w:t>
      </w:r>
      <w:r w:rsidR="00D17BAE" w:rsidRPr="00F93790">
        <w:rPr>
          <w:sz w:val="28"/>
          <w:szCs w:val="28"/>
        </w:rPr>
        <w:t xml:space="preserve"> </w:t>
      </w:r>
      <w:r w:rsidRPr="00F93790">
        <w:rPr>
          <w:rFonts w:eastAsia="Calibri"/>
          <w:sz w:val="28"/>
          <w:szCs w:val="28"/>
        </w:rPr>
        <w:t xml:space="preserve">с правом решающего голоса, а в случае создания Рабочей группы – членами Рабочей группы, являющимися членами </w:t>
      </w:r>
      <w:r w:rsidR="00D17BAE">
        <w:rPr>
          <w:sz w:val="28"/>
          <w:szCs w:val="28"/>
        </w:rPr>
        <w:t xml:space="preserve">территориальной избирательной комиссии по </w:t>
      </w:r>
      <w:proofErr w:type="spellStart"/>
      <w:r w:rsidR="00D17BAE">
        <w:rPr>
          <w:sz w:val="28"/>
          <w:szCs w:val="28"/>
        </w:rPr>
        <w:t>Серафимовичскому</w:t>
      </w:r>
      <w:proofErr w:type="spellEnd"/>
      <w:r w:rsidR="00D17BAE">
        <w:rPr>
          <w:sz w:val="28"/>
          <w:szCs w:val="28"/>
        </w:rPr>
        <w:t xml:space="preserve"> району Волгоградской области</w:t>
      </w:r>
      <w:r w:rsidR="00D17BAE" w:rsidRPr="00F93790">
        <w:rPr>
          <w:sz w:val="28"/>
          <w:szCs w:val="28"/>
        </w:rPr>
        <w:t xml:space="preserve"> </w:t>
      </w:r>
      <w:r w:rsidRPr="00F93790">
        <w:rPr>
          <w:rFonts w:eastAsia="Calibri"/>
          <w:sz w:val="28"/>
          <w:szCs w:val="28"/>
        </w:rPr>
        <w:t xml:space="preserve">с правом решающего голоса, проводившими проверку, в том числе руководителем Рабочей группы. </w:t>
      </w:r>
      <w:proofErr w:type="gramEnd"/>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4.10. Копия итогового протокола о результатах проверки подписных листов передается кандидату,</w:t>
      </w:r>
      <w:r w:rsidR="00110191">
        <w:rPr>
          <w:rFonts w:eastAsia="Calibri"/>
          <w:sz w:val="28"/>
          <w:szCs w:val="28"/>
        </w:rPr>
        <w:t xml:space="preserve"> уполномоченному представителю </w:t>
      </w:r>
      <w:r w:rsidR="00110191">
        <w:rPr>
          <w:rFonts w:eastAsia="Calibri"/>
          <w:sz w:val="28"/>
          <w:szCs w:val="28"/>
        </w:rPr>
        <w:lastRenderedPageBreak/>
        <w:t>избирательного объединения, выдвинувшего список кандидатов,</w:t>
      </w:r>
      <w:r w:rsidRPr="00F93790">
        <w:rPr>
          <w:rFonts w:eastAsia="Calibri"/>
          <w:sz w:val="28"/>
          <w:szCs w:val="28"/>
        </w:rPr>
        <w:t xml:space="preserve"> не </w:t>
      </w:r>
      <w:proofErr w:type="gramStart"/>
      <w:r w:rsidRPr="00F93790">
        <w:rPr>
          <w:rFonts w:eastAsia="Calibri"/>
          <w:sz w:val="28"/>
          <w:szCs w:val="28"/>
        </w:rPr>
        <w:t>позднее</w:t>
      </w:r>
      <w:proofErr w:type="gramEnd"/>
      <w:r w:rsidRPr="00F93790">
        <w:rPr>
          <w:rFonts w:eastAsia="Calibri"/>
          <w:sz w:val="28"/>
          <w:szCs w:val="28"/>
        </w:rPr>
        <w:t xml:space="preserve"> чем за двое суток до заседания соответствующей избирательной комиссии, на котором будет рассматриваться вопрос о регистрации кандидата, либо об</w:t>
      </w:r>
      <w:r w:rsidR="00D17BAE">
        <w:rPr>
          <w:rFonts w:eastAsia="Calibri"/>
          <w:sz w:val="28"/>
          <w:szCs w:val="28"/>
        </w:rPr>
        <w:t xml:space="preserve"> отказе в регистрации кандидата</w:t>
      </w:r>
      <w:r w:rsidR="00110191">
        <w:rPr>
          <w:rFonts w:eastAsia="Calibri"/>
          <w:sz w:val="28"/>
          <w:szCs w:val="28"/>
        </w:rPr>
        <w:t>, списка кандидатов</w:t>
      </w:r>
      <w:r w:rsidRPr="00F93790">
        <w:rPr>
          <w:rFonts w:eastAsia="Calibri"/>
          <w:sz w:val="28"/>
          <w:szCs w:val="28"/>
        </w:rPr>
        <w:t xml:space="preserve">.  </w:t>
      </w:r>
    </w:p>
    <w:p w:rsidR="00A13393" w:rsidRPr="00F93790" w:rsidRDefault="00315418" w:rsidP="00A13393">
      <w:pPr>
        <w:autoSpaceDE w:val="0"/>
        <w:autoSpaceDN w:val="0"/>
        <w:adjustRightInd w:val="0"/>
        <w:ind w:firstLine="708"/>
        <w:jc w:val="both"/>
        <w:rPr>
          <w:sz w:val="28"/>
          <w:szCs w:val="28"/>
        </w:rPr>
      </w:pPr>
      <w:r w:rsidRPr="00F93790">
        <w:rPr>
          <w:sz w:val="28"/>
          <w:szCs w:val="28"/>
        </w:rPr>
        <w:t>4.11. </w:t>
      </w:r>
      <w:proofErr w:type="gramStart"/>
      <w:r w:rsidR="00A13393" w:rsidRPr="00F93790">
        <w:rPr>
          <w:sz w:val="28"/>
          <w:szCs w:val="28"/>
        </w:rPr>
        <w:t>Если в результате проверки выявлено 5 и более процентов недостоверных и (или) недействительных подписей избирателей от общего количества подписей избирателей, отобранных для проверки, и (или) недостаточное количество достоверных подписей избирателей, представленных для регистрации кандидата, списка кандидатов, по запросу соответственно кандидата, уполномоченного представителя избирательного объединения, выдвинувшего список кандидатов, одновременно с копией итогового протокола передаются заверенные копии ведомостей проверки подписных листов, а</w:t>
      </w:r>
      <w:proofErr w:type="gramEnd"/>
      <w:r w:rsidR="00A13393" w:rsidRPr="00F93790">
        <w:rPr>
          <w:sz w:val="28"/>
          <w:szCs w:val="28"/>
        </w:rPr>
        <w:t xml:space="preserve"> также копии официальных документов, на основании которых соответствующие подписи избирателей были признаны недостоверными и (или) недействительными.</w:t>
      </w:r>
    </w:p>
    <w:p w:rsidR="00315418" w:rsidRPr="00F93790" w:rsidRDefault="00315418" w:rsidP="00315418">
      <w:pPr>
        <w:autoSpaceDE w:val="0"/>
        <w:autoSpaceDN w:val="0"/>
        <w:adjustRightInd w:val="0"/>
        <w:ind w:firstLine="708"/>
        <w:jc w:val="both"/>
        <w:rPr>
          <w:sz w:val="28"/>
          <w:szCs w:val="28"/>
        </w:rPr>
      </w:pPr>
    </w:p>
    <w:p w:rsidR="00315418" w:rsidRPr="00F93790" w:rsidRDefault="00315418" w:rsidP="00315418">
      <w:pPr>
        <w:autoSpaceDE w:val="0"/>
        <w:autoSpaceDN w:val="0"/>
        <w:adjustRightInd w:val="0"/>
        <w:ind w:firstLine="709"/>
        <w:jc w:val="both"/>
        <w:rPr>
          <w:rFonts w:eastAsia="Calibri"/>
          <w:sz w:val="28"/>
          <w:szCs w:val="28"/>
        </w:rPr>
      </w:pPr>
    </w:p>
    <w:p w:rsidR="00315418" w:rsidRPr="005D06AE" w:rsidRDefault="00315418" w:rsidP="00315418">
      <w:pPr>
        <w:rPr>
          <w:rFonts w:eastAsia="Calibri"/>
          <w:sz w:val="28"/>
          <w:szCs w:val="28"/>
          <w:highlight w:val="lightGray"/>
        </w:rPr>
        <w:sectPr w:rsidR="00315418" w:rsidRPr="005D06AE" w:rsidSect="00F93790">
          <w:footnotePr>
            <w:numRestart w:val="eachSect"/>
          </w:footnotePr>
          <w:pgSz w:w="11906" w:h="16838"/>
          <w:pgMar w:top="1134" w:right="1134" w:bottom="709" w:left="1701" w:header="680" w:footer="680" w:gutter="0"/>
          <w:pgNumType w:start="1"/>
          <w:cols w:space="720"/>
          <w:titlePg/>
          <w:docGrid w:linePitch="272"/>
        </w:sectPr>
      </w:pPr>
    </w:p>
    <w:p w:rsidR="00315418" w:rsidRPr="00F51998" w:rsidRDefault="00315418" w:rsidP="000B045D">
      <w:pPr>
        <w:autoSpaceDE w:val="0"/>
        <w:autoSpaceDN w:val="0"/>
        <w:adjustRightInd w:val="0"/>
        <w:ind w:left="4536"/>
        <w:jc w:val="center"/>
        <w:rPr>
          <w:rFonts w:eastAsia="Calibri"/>
          <w:sz w:val="28"/>
          <w:szCs w:val="28"/>
        </w:rPr>
      </w:pPr>
      <w:bookmarkStart w:id="1" w:name="Par376"/>
      <w:bookmarkEnd w:id="1"/>
      <w:r w:rsidRPr="00F51998">
        <w:rPr>
          <w:rFonts w:eastAsia="Calibri"/>
          <w:sz w:val="28"/>
          <w:szCs w:val="28"/>
        </w:rPr>
        <w:lastRenderedPageBreak/>
        <w:t>Приложение № 1</w:t>
      </w:r>
    </w:p>
    <w:p w:rsidR="00E01D8C" w:rsidRDefault="00315418" w:rsidP="000B045D">
      <w:pPr>
        <w:autoSpaceDE w:val="0"/>
        <w:autoSpaceDN w:val="0"/>
        <w:adjustRightInd w:val="0"/>
        <w:ind w:left="3119" w:firstLine="850"/>
        <w:jc w:val="center"/>
        <w:rPr>
          <w:sz w:val="28"/>
          <w:szCs w:val="28"/>
        </w:rPr>
      </w:pPr>
      <w:r w:rsidRPr="00F51998">
        <w:rPr>
          <w:rFonts w:eastAsia="Calibri"/>
          <w:sz w:val="28"/>
          <w:szCs w:val="28"/>
        </w:rPr>
        <w:t xml:space="preserve">к Порядку приема и проверки </w:t>
      </w:r>
      <w:r>
        <w:rPr>
          <w:rFonts w:eastAsia="Calibri"/>
          <w:sz w:val="28"/>
          <w:szCs w:val="28"/>
        </w:rPr>
        <w:br/>
      </w:r>
      <w:r w:rsidRPr="00F51998">
        <w:rPr>
          <w:rFonts w:eastAsia="Calibri"/>
          <w:sz w:val="28"/>
          <w:szCs w:val="28"/>
        </w:rPr>
        <w:t xml:space="preserve">подписных листов и иных связанных </w:t>
      </w:r>
      <w:r>
        <w:rPr>
          <w:rFonts w:eastAsia="Calibri"/>
          <w:sz w:val="28"/>
          <w:szCs w:val="28"/>
        </w:rPr>
        <w:br/>
      </w:r>
      <w:r w:rsidRPr="00F51998">
        <w:rPr>
          <w:rFonts w:eastAsia="Calibri"/>
          <w:sz w:val="28"/>
          <w:szCs w:val="28"/>
        </w:rPr>
        <w:t xml:space="preserve">с ними документов при проведении </w:t>
      </w:r>
      <w:r w:rsidR="00E01D8C" w:rsidRPr="00306C90">
        <w:rPr>
          <w:sz w:val="28"/>
          <w:szCs w:val="28"/>
          <w:lang w:eastAsia="ar-SA"/>
        </w:rPr>
        <w:t xml:space="preserve">дополнительных  выборов </w:t>
      </w:r>
      <w:r w:rsidR="00E01D8C" w:rsidRPr="00306C90">
        <w:rPr>
          <w:color w:val="000000"/>
          <w:sz w:val="28"/>
          <w:szCs w:val="28"/>
        </w:rPr>
        <w:t xml:space="preserve">депутатов </w:t>
      </w:r>
      <w:proofErr w:type="spellStart"/>
      <w:r w:rsidR="00E01D8C" w:rsidRPr="00306C90">
        <w:rPr>
          <w:sz w:val="28"/>
          <w:szCs w:val="28"/>
        </w:rPr>
        <w:t>Серафимовичского</w:t>
      </w:r>
      <w:proofErr w:type="spellEnd"/>
      <w:r w:rsidR="00E01D8C" w:rsidRPr="00306C90">
        <w:rPr>
          <w:sz w:val="28"/>
          <w:szCs w:val="28"/>
        </w:rPr>
        <w:t xml:space="preserve"> городского Совета по </w:t>
      </w:r>
      <w:proofErr w:type="spellStart"/>
      <w:r w:rsidR="00E01D8C" w:rsidRPr="00306C90">
        <w:rPr>
          <w:sz w:val="28"/>
          <w:szCs w:val="28"/>
        </w:rPr>
        <w:t>Серафимовичскому</w:t>
      </w:r>
      <w:proofErr w:type="spellEnd"/>
      <w:r w:rsidR="00E01D8C" w:rsidRPr="00306C90">
        <w:rPr>
          <w:sz w:val="28"/>
          <w:szCs w:val="28"/>
        </w:rPr>
        <w:t xml:space="preserve"> городскому </w:t>
      </w:r>
      <w:proofErr w:type="spellStart"/>
      <w:r w:rsidR="00E01D8C" w:rsidRPr="00306C90">
        <w:rPr>
          <w:sz w:val="28"/>
          <w:szCs w:val="28"/>
        </w:rPr>
        <w:t>многомандатному</w:t>
      </w:r>
      <w:proofErr w:type="spellEnd"/>
      <w:r w:rsidR="00E01D8C" w:rsidRPr="00306C90">
        <w:rPr>
          <w:sz w:val="28"/>
          <w:szCs w:val="28"/>
        </w:rPr>
        <w:t xml:space="preserve"> </w:t>
      </w:r>
      <w:r w:rsidR="00797735">
        <w:rPr>
          <w:sz w:val="28"/>
          <w:szCs w:val="28"/>
        </w:rPr>
        <w:t xml:space="preserve">избирательному </w:t>
      </w:r>
      <w:r w:rsidR="00E01D8C" w:rsidRPr="00306C90">
        <w:rPr>
          <w:sz w:val="28"/>
          <w:szCs w:val="28"/>
        </w:rPr>
        <w:t>округу №2</w:t>
      </w:r>
    </w:p>
    <w:p w:rsidR="000B045D" w:rsidRPr="000B045D" w:rsidRDefault="00E01D8C" w:rsidP="000B045D">
      <w:pPr>
        <w:autoSpaceDE w:val="0"/>
        <w:autoSpaceDN w:val="0"/>
        <w:adjustRightInd w:val="0"/>
        <w:ind w:left="3969"/>
        <w:jc w:val="center"/>
        <w:rPr>
          <w:bCs/>
          <w:sz w:val="28"/>
          <w:szCs w:val="28"/>
        </w:rPr>
      </w:pPr>
      <w:r>
        <w:rPr>
          <w:sz w:val="28"/>
          <w:szCs w:val="28"/>
        </w:rPr>
        <w:t>«</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p>
    <w:p w:rsidR="00315418" w:rsidRPr="00F51998" w:rsidRDefault="00315418" w:rsidP="00315418">
      <w:pPr>
        <w:jc w:val="center"/>
        <w:rPr>
          <w:rFonts w:eastAsia="Calibri"/>
          <w:sz w:val="28"/>
          <w:szCs w:val="28"/>
        </w:rPr>
      </w:pPr>
      <w:r w:rsidRPr="00F51998">
        <w:rPr>
          <w:rFonts w:eastAsia="Calibri"/>
          <w:sz w:val="28"/>
          <w:szCs w:val="28"/>
        </w:rPr>
        <w:t xml:space="preserve">ПРОТОКОЛ </w:t>
      </w:r>
    </w:p>
    <w:p w:rsidR="00315418" w:rsidRPr="00E01D8C" w:rsidRDefault="00315418" w:rsidP="00E01D8C">
      <w:pPr>
        <w:jc w:val="center"/>
        <w:rPr>
          <w:rFonts w:eastAsia="Calibri"/>
          <w:sz w:val="28"/>
          <w:szCs w:val="28"/>
        </w:rPr>
      </w:pPr>
      <w:r w:rsidRPr="00F51998">
        <w:rPr>
          <w:rFonts w:eastAsia="Calibri"/>
          <w:sz w:val="28"/>
          <w:szCs w:val="28"/>
        </w:rPr>
        <w:t>случайной выборки подписных листов</w:t>
      </w:r>
    </w:p>
    <w:p w:rsidR="00E01D8C" w:rsidRDefault="00E01D8C" w:rsidP="00315418">
      <w:pPr>
        <w:autoSpaceDE w:val="0"/>
        <w:autoSpaceDN w:val="0"/>
        <w:adjustRightInd w:val="0"/>
        <w:jc w:val="center"/>
        <w:rPr>
          <w:sz w:val="28"/>
          <w:szCs w:val="28"/>
        </w:rPr>
      </w:pPr>
      <w:r w:rsidRPr="00306C90">
        <w:rPr>
          <w:sz w:val="28"/>
          <w:szCs w:val="28"/>
          <w:lang w:eastAsia="ar-SA"/>
        </w:rPr>
        <w:t xml:space="preserve">дополнительных  выборов </w:t>
      </w:r>
      <w:r w:rsidRPr="00306C90">
        <w:rPr>
          <w:color w:val="000000"/>
          <w:sz w:val="28"/>
          <w:szCs w:val="28"/>
        </w:rPr>
        <w:t xml:space="preserve">депутатов </w:t>
      </w:r>
      <w:proofErr w:type="spellStart"/>
      <w:r w:rsidRPr="00306C90">
        <w:rPr>
          <w:sz w:val="28"/>
          <w:szCs w:val="28"/>
        </w:rPr>
        <w:t>Серафимовичского</w:t>
      </w:r>
      <w:proofErr w:type="spellEnd"/>
      <w:r w:rsidRPr="00306C90">
        <w:rPr>
          <w:sz w:val="28"/>
          <w:szCs w:val="28"/>
        </w:rPr>
        <w:t xml:space="preserve"> городского Совета по </w:t>
      </w:r>
      <w:proofErr w:type="spellStart"/>
      <w:r w:rsidRPr="00306C90">
        <w:rPr>
          <w:sz w:val="28"/>
          <w:szCs w:val="28"/>
        </w:rPr>
        <w:t>Серафимовичскому</w:t>
      </w:r>
      <w:proofErr w:type="spellEnd"/>
      <w:r w:rsidRPr="00306C90">
        <w:rPr>
          <w:sz w:val="28"/>
          <w:szCs w:val="28"/>
        </w:rPr>
        <w:t xml:space="preserve"> городскому </w:t>
      </w:r>
      <w:proofErr w:type="spellStart"/>
      <w:r w:rsidRPr="00306C90">
        <w:rPr>
          <w:sz w:val="28"/>
          <w:szCs w:val="28"/>
        </w:rPr>
        <w:t>многомандатному</w:t>
      </w:r>
      <w:proofErr w:type="spellEnd"/>
      <w:r w:rsidR="00797735">
        <w:rPr>
          <w:sz w:val="28"/>
          <w:szCs w:val="28"/>
        </w:rPr>
        <w:t xml:space="preserve"> избирательному</w:t>
      </w:r>
      <w:r w:rsidRPr="00306C90">
        <w:rPr>
          <w:sz w:val="28"/>
          <w:szCs w:val="28"/>
        </w:rPr>
        <w:t xml:space="preserve"> округу №2</w:t>
      </w:r>
      <w:r w:rsidRPr="003B267F">
        <w:rPr>
          <w:sz w:val="28"/>
          <w:szCs w:val="28"/>
        </w:rPr>
        <w:t xml:space="preserve"> </w:t>
      </w:r>
    </w:p>
    <w:p w:rsidR="00315418" w:rsidRPr="00F51998" w:rsidRDefault="00E01D8C" w:rsidP="00315418">
      <w:pPr>
        <w:autoSpaceDE w:val="0"/>
        <w:autoSpaceDN w:val="0"/>
        <w:adjustRightInd w:val="0"/>
        <w:jc w:val="center"/>
        <w:rPr>
          <w:rFonts w:eastAsia="Calibri"/>
          <w:sz w:val="28"/>
          <w:szCs w:val="28"/>
        </w:rPr>
      </w:pPr>
      <w:proofErr w:type="gramStart"/>
      <w:r>
        <w:rPr>
          <w:sz w:val="28"/>
          <w:szCs w:val="28"/>
        </w:rPr>
        <w:t>«</w:t>
      </w:r>
      <w:r w:rsidRPr="003B267F">
        <w:rPr>
          <w:sz w:val="28"/>
          <w:szCs w:val="28"/>
        </w:rPr>
        <w:t>1</w:t>
      </w:r>
      <w:r>
        <w:rPr>
          <w:sz w:val="28"/>
          <w:szCs w:val="28"/>
        </w:rPr>
        <w:t>4»</w:t>
      </w:r>
      <w:r w:rsidRPr="003B267F">
        <w:rPr>
          <w:sz w:val="28"/>
          <w:szCs w:val="28"/>
        </w:rPr>
        <w:t xml:space="preserve"> сентября 202</w:t>
      </w:r>
      <w:r>
        <w:rPr>
          <w:sz w:val="28"/>
          <w:szCs w:val="28"/>
        </w:rPr>
        <w:t xml:space="preserve">5 г. </w:t>
      </w:r>
      <w:r w:rsidR="00315418" w:rsidRPr="00F51998">
        <w:rPr>
          <w:rFonts w:eastAsia="Calibri"/>
          <w:sz w:val="28"/>
          <w:szCs w:val="28"/>
        </w:rPr>
        <w:t xml:space="preserve">________________________________________________________________ </w:t>
      </w:r>
      <w:r w:rsidR="00315418" w:rsidRPr="00F51998">
        <w:rPr>
          <w:rFonts w:eastAsia="Calibri"/>
          <w:sz w:val="28"/>
          <w:szCs w:val="28"/>
          <w:vertAlign w:val="superscript"/>
        </w:rPr>
        <w:t>(фамилия, имя, отчество кандидата, н</w:t>
      </w:r>
      <w:r w:rsidR="005646B6">
        <w:rPr>
          <w:rFonts w:eastAsia="Calibri"/>
          <w:sz w:val="28"/>
          <w:szCs w:val="28"/>
          <w:vertAlign w:val="superscript"/>
        </w:rPr>
        <w:t xml:space="preserve">омер и (или) наименование </w:t>
      </w:r>
      <w:proofErr w:type="spellStart"/>
      <w:r w:rsidR="005646B6">
        <w:rPr>
          <w:rFonts w:eastAsia="Calibri"/>
          <w:sz w:val="28"/>
          <w:szCs w:val="28"/>
          <w:vertAlign w:val="superscript"/>
        </w:rPr>
        <w:t>многомандатного</w:t>
      </w:r>
      <w:proofErr w:type="spellEnd"/>
      <w:r w:rsidR="00315418" w:rsidRPr="00F51998">
        <w:rPr>
          <w:rFonts w:eastAsia="Calibri"/>
          <w:sz w:val="28"/>
          <w:szCs w:val="28"/>
          <w:vertAlign w:val="superscript"/>
        </w:rPr>
        <w:t xml:space="preserve"> избирательного округа </w:t>
      </w:r>
      <w:r w:rsidR="00315418" w:rsidRPr="00F51998">
        <w:rPr>
          <w:rFonts w:eastAsia="Calibri"/>
          <w:sz w:val="28"/>
          <w:szCs w:val="28"/>
        </w:rPr>
        <w:t>________________________________________________</w:t>
      </w:r>
      <w:proofErr w:type="gramEnd"/>
    </w:p>
    <w:p w:rsidR="00315418" w:rsidRPr="00F51998" w:rsidRDefault="00315418" w:rsidP="00E01D8C">
      <w:pPr>
        <w:autoSpaceDE w:val="0"/>
        <w:autoSpaceDN w:val="0"/>
        <w:adjustRightInd w:val="0"/>
        <w:jc w:val="center"/>
        <w:rPr>
          <w:rFonts w:eastAsia="Calibri"/>
          <w:sz w:val="28"/>
          <w:szCs w:val="28"/>
          <w:vertAlign w:val="superscript"/>
        </w:rPr>
      </w:pPr>
      <w:r w:rsidRPr="00F51998">
        <w:rPr>
          <w:rFonts w:eastAsia="Calibri"/>
          <w:sz w:val="28"/>
          <w:szCs w:val="28"/>
          <w:vertAlign w:val="superscript"/>
        </w:rPr>
        <w:t>(дата и время составления)</w:t>
      </w:r>
    </w:p>
    <w:tbl>
      <w:tblPr>
        <w:tblW w:w="9287" w:type="dxa"/>
        <w:tblInd w:w="-46" w:type="dxa"/>
        <w:tblLayout w:type="fixed"/>
        <w:tblCellMar>
          <w:top w:w="102" w:type="dxa"/>
          <w:left w:w="62" w:type="dxa"/>
          <w:bottom w:w="102" w:type="dxa"/>
          <w:right w:w="62" w:type="dxa"/>
        </w:tblCellMar>
        <w:tblLook w:val="04A0"/>
      </w:tblPr>
      <w:tblGrid>
        <w:gridCol w:w="106"/>
        <w:gridCol w:w="709"/>
        <w:gridCol w:w="3404"/>
        <w:gridCol w:w="850"/>
        <w:gridCol w:w="1417"/>
        <w:gridCol w:w="143"/>
        <w:gridCol w:w="93"/>
        <w:gridCol w:w="2459"/>
        <w:gridCol w:w="106"/>
      </w:tblGrid>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 xml:space="preserve">№ </w:t>
            </w:r>
            <w:proofErr w:type="gramStart"/>
            <w:r w:rsidRPr="00F51998">
              <w:rPr>
                <w:rFonts w:eastAsia="Calibri"/>
                <w:sz w:val="24"/>
                <w:szCs w:val="24"/>
              </w:rPr>
              <w:t>п</w:t>
            </w:r>
            <w:proofErr w:type="gramEnd"/>
            <w:r w:rsidRPr="00F51998">
              <w:rPr>
                <w:rFonts w:eastAsia="Calibri"/>
                <w:sz w:val="24"/>
                <w:szCs w:val="24"/>
              </w:rPr>
              <w:t>/п</w:t>
            </w:r>
          </w:p>
        </w:tc>
        <w:tc>
          <w:tcPr>
            <w:tcW w:w="3404" w:type="dxa"/>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Номер папки</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Номер листа (листов)</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Общее количество подписей избирателей, отобранных для проверки</w:t>
            </w:r>
          </w:p>
        </w:tc>
      </w:tr>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3404"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410" w:type="dxa"/>
            <w:gridSpan w:val="3"/>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552" w:type="dxa"/>
            <w:gridSpan w:val="2"/>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r>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3404"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410" w:type="dxa"/>
            <w:gridSpan w:val="3"/>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552" w:type="dxa"/>
            <w:gridSpan w:val="2"/>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r>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3404"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410" w:type="dxa"/>
            <w:gridSpan w:val="3"/>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552" w:type="dxa"/>
            <w:gridSpan w:val="2"/>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r>
      <w:tr w:rsidR="00315418" w:rsidRPr="00F51998" w:rsidTr="009D2FDB">
        <w:trPr>
          <w:gridBefore w:val="1"/>
          <w:gridAfter w:val="1"/>
          <w:wBefore w:w="106" w:type="dxa"/>
          <w:wAfter w:w="106" w:type="dxa"/>
        </w:trPr>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Итого</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r>
      <w:tr w:rsidR="00315418" w:rsidRPr="00F51998" w:rsidTr="009D2FDB">
        <w:trPr>
          <w:gridBefore w:val="1"/>
          <w:gridAfter w:val="1"/>
          <w:wBefore w:w="106" w:type="dxa"/>
          <w:wAfter w:w="106" w:type="dxa"/>
        </w:trPr>
        <w:tc>
          <w:tcPr>
            <w:tcW w:w="4113" w:type="dxa"/>
            <w:gridSpan w:val="2"/>
            <w:tcBorders>
              <w:top w:val="single" w:sz="4" w:space="0" w:color="auto"/>
            </w:tcBorders>
            <w:vAlign w:val="center"/>
          </w:tcPr>
          <w:p w:rsidR="00315418" w:rsidRPr="00F51998" w:rsidRDefault="00315418" w:rsidP="009D2FDB">
            <w:pPr>
              <w:autoSpaceDE w:val="0"/>
              <w:autoSpaceDN w:val="0"/>
              <w:adjustRightInd w:val="0"/>
              <w:jc w:val="center"/>
              <w:rPr>
                <w:rFonts w:eastAsia="Calibri"/>
                <w:sz w:val="24"/>
                <w:szCs w:val="24"/>
              </w:rPr>
            </w:pPr>
          </w:p>
        </w:tc>
        <w:tc>
          <w:tcPr>
            <w:tcW w:w="2410" w:type="dxa"/>
            <w:gridSpan w:val="3"/>
            <w:tcBorders>
              <w:top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c>
          <w:tcPr>
            <w:tcW w:w="2552" w:type="dxa"/>
            <w:gridSpan w:val="2"/>
            <w:tcBorders>
              <w:top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r>
      <w:tr w:rsidR="00315418" w:rsidRPr="00F51998" w:rsidTr="009D2FDB">
        <w:tblPrEx>
          <w:tblCellMar>
            <w:top w:w="0" w:type="dxa"/>
            <w:left w:w="108" w:type="dxa"/>
            <w:bottom w:w="0" w:type="dxa"/>
            <w:right w:w="108" w:type="dxa"/>
          </w:tblCellMar>
        </w:tblPrEx>
        <w:tc>
          <w:tcPr>
            <w:tcW w:w="4219" w:type="dxa"/>
            <w:gridSpan w:val="3"/>
            <w:hideMark/>
          </w:tcPr>
          <w:p w:rsidR="00315418" w:rsidRPr="00F51998" w:rsidRDefault="00315418" w:rsidP="005646B6">
            <w:pPr>
              <w:autoSpaceDE w:val="0"/>
              <w:autoSpaceDN w:val="0"/>
              <w:adjustRightInd w:val="0"/>
              <w:jc w:val="center"/>
              <w:rPr>
                <w:rFonts w:eastAsia="Calibri"/>
                <w:sz w:val="28"/>
                <w:szCs w:val="28"/>
                <w:vertAlign w:val="superscript"/>
              </w:rPr>
            </w:pPr>
            <w:r w:rsidRPr="00F51998">
              <w:rPr>
                <w:rFonts w:eastAsia="Calibri"/>
                <w:sz w:val="28"/>
                <w:szCs w:val="28"/>
              </w:rPr>
              <w:t xml:space="preserve">Член </w:t>
            </w:r>
            <w:r w:rsidR="005646B6">
              <w:rPr>
                <w:rFonts w:eastAsia="Calibri"/>
                <w:sz w:val="28"/>
                <w:szCs w:val="28"/>
              </w:rPr>
              <w:t xml:space="preserve">территориальной избирательной комиссии по </w:t>
            </w:r>
            <w:proofErr w:type="spellStart"/>
            <w:r w:rsidR="005646B6">
              <w:rPr>
                <w:rFonts w:eastAsia="Calibri"/>
                <w:sz w:val="28"/>
                <w:szCs w:val="28"/>
              </w:rPr>
              <w:t>Серафимовичскому</w:t>
            </w:r>
            <w:proofErr w:type="spellEnd"/>
            <w:r w:rsidR="005646B6">
              <w:rPr>
                <w:rFonts w:eastAsia="Calibri"/>
                <w:sz w:val="28"/>
                <w:szCs w:val="28"/>
              </w:rPr>
              <w:t xml:space="preserve"> району </w:t>
            </w:r>
            <w:r w:rsidR="00E01D8C">
              <w:rPr>
                <w:rFonts w:eastAsia="Calibri"/>
                <w:sz w:val="28"/>
                <w:szCs w:val="28"/>
              </w:rPr>
              <w:t>В</w:t>
            </w:r>
            <w:r w:rsidR="005646B6">
              <w:rPr>
                <w:rFonts w:eastAsia="Calibri"/>
                <w:sz w:val="28"/>
                <w:szCs w:val="28"/>
              </w:rPr>
              <w:t>олгоградской области</w:t>
            </w:r>
          </w:p>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rPr>
              <w:t>с правом решающего голоса/ Член Рабочей группы</w:t>
            </w: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F51998" w:rsidRDefault="00315418" w:rsidP="009D2FDB">
            <w:pPr>
              <w:autoSpaceDE w:val="0"/>
              <w:autoSpaceDN w:val="0"/>
              <w:adjustRightInd w:val="0"/>
              <w:jc w:val="both"/>
              <w:rPr>
                <w:rFonts w:eastAsia="Calibri"/>
                <w:sz w:val="28"/>
                <w:szCs w:val="28"/>
              </w:rPr>
            </w:pPr>
          </w:p>
        </w:tc>
        <w:tc>
          <w:tcPr>
            <w:tcW w:w="236" w:type="dxa"/>
            <w:gridSpan w:val="2"/>
          </w:tcPr>
          <w:p w:rsidR="00315418" w:rsidRPr="00F51998" w:rsidRDefault="00315418" w:rsidP="009D2FDB">
            <w:pPr>
              <w:autoSpaceDE w:val="0"/>
              <w:autoSpaceDN w:val="0"/>
              <w:adjustRightInd w:val="0"/>
              <w:jc w:val="both"/>
              <w:rPr>
                <w:rFonts w:eastAsia="Calibri"/>
                <w:sz w:val="28"/>
                <w:szCs w:val="28"/>
              </w:rPr>
            </w:pPr>
          </w:p>
        </w:tc>
        <w:tc>
          <w:tcPr>
            <w:tcW w:w="2565" w:type="dxa"/>
            <w:gridSpan w:val="2"/>
            <w:tcBorders>
              <w:top w:val="nil"/>
              <w:left w:val="nil"/>
              <w:bottom w:val="single" w:sz="4" w:space="0" w:color="auto"/>
              <w:right w:val="nil"/>
            </w:tcBorders>
          </w:tcPr>
          <w:p w:rsidR="00315418" w:rsidRPr="00F51998" w:rsidRDefault="00315418" w:rsidP="009D2FDB">
            <w:pPr>
              <w:autoSpaceDE w:val="0"/>
              <w:autoSpaceDN w:val="0"/>
              <w:adjustRightInd w:val="0"/>
              <w:jc w:val="both"/>
              <w:rPr>
                <w:rFonts w:eastAsia="Calibri"/>
                <w:sz w:val="28"/>
                <w:szCs w:val="28"/>
              </w:rPr>
            </w:pPr>
          </w:p>
        </w:tc>
      </w:tr>
      <w:tr w:rsidR="00315418" w:rsidRPr="00F51998" w:rsidTr="00357F81">
        <w:tblPrEx>
          <w:tblCellMar>
            <w:top w:w="0" w:type="dxa"/>
            <w:left w:w="108" w:type="dxa"/>
            <w:bottom w:w="0" w:type="dxa"/>
            <w:right w:w="108" w:type="dxa"/>
          </w:tblCellMar>
        </w:tblPrEx>
        <w:trPr>
          <w:trHeight w:val="421"/>
        </w:trPr>
        <w:tc>
          <w:tcPr>
            <w:tcW w:w="4219" w:type="dxa"/>
            <w:gridSpan w:val="3"/>
          </w:tcPr>
          <w:p w:rsidR="00315418" w:rsidRPr="00F51998" w:rsidRDefault="00315418" w:rsidP="009D2FDB">
            <w:pPr>
              <w:autoSpaceDE w:val="0"/>
              <w:autoSpaceDN w:val="0"/>
              <w:adjustRightInd w:val="0"/>
              <w:jc w:val="center"/>
              <w:rPr>
                <w:rFonts w:eastAsia="Calibri"/>
                <w:sz w:val="28"/>
                <w:szCs w:val="28"/>
              </w:rPr>
            </w:pPr>
          </w:p>
        </w:tc>
        <w:tc>
          <w:tcPr>
            <w:tcW w:w="850" w:type="dxa"/>
          </w:tcPr>
          <w:p w:rsidR="00315418" w:rsidRPr="00F51998"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(подпись)</w:t>
            </w: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single" w:sz="4" w:space="0" w:color="auto"/>
              <w:left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(инициалы, фамилия)</w:t>
            </w:r>
          </w:p>
        </w:tc>
      </w:tr>
      <w:tr w:rsidR="00315418" w:rsidRPr="00F51998" w:rsidTr="009D2FDB">
        <w:tblPrEx>
          <w:tblCellMar>
            <w:top w:w="0" w:type="dxa"/>
            <w:left w:w="108" w:type="dxa"/>
            <w:bottom w:w="0" w:type="dxa"/>
            <w:right w:w="108" w:type="dxa"/>
          </w:tblCellMar>
        </w:tblPrEx>
        <w:tc>
          <w:tcPr>
            <w:tcW w:w="4219" w:type="dxa"/>
            <w:gridSpan w:val="3"/>
            <w:hideMark/>
          </w:tcPr>
          <w:p w:rsidR="00315418" w:rsidRPr="00F51998" w:rsidRDefault="00315418" w:rsidP="005646B6">
            <w:pPr>
              <w:autoSpaceDE w:val="0"/>
              <w:autoSpaceDN w:val="0"/>
              <w:adjustRightInd w:val="0"/>
              <w:jc w:val="center"/>
              <w:rPr>
                <w:rFonts w:eastAsia="Calibri"/>
                <w:sz w:val="28"/>
                <w:szCs w:val="28"/>
              </w:rPr>
            </w:pPr>
            <w:r w:rsidRPr="00F51998">
              <w:rPr>
                <w:rFonts w:eastAsia="Calibri"/>
                <w:sz w:val="28"/>
                <w:szCs w:val="28"/>
              </w:rPr>
              <w:t xml:space="preserve">Кандидат </w:t>
            </w:r>
          </w:p>
        </w:tc>
        <w:tc>
          <w:tcPr>
            <w:tcW w:w="850" w:type="dxa"/>
          </w:tcPr>
          <w:p w:rsidR="00315418" w:rsidRPr="00F51998" w:rsidRDefault="00315418" w:rsidP="009D2FDB">
            <w:pPr>
              <w:autoSpaceDE w:val="0"/>
              <w:autoSpaceDN w:val="0"/>
              <w:adjustRightInd w:val="0"/>
              <w:jc w:val="center"/>
              <w:rPr>
                <w:rFonts w:eastAsia="Calibri"/>
                <w:sz w:val="28"/>
                <w:szCs w:val="28"/>
              </w:rPr>
            </w:pPr>
          </w:p>
        </w:tc>
        <w:tc>
          <w:tcPr>
            <w:tcW w:w="1417" w:type="dxa"/>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rPr>
            </w:pP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rPr>
            </w:pPr>
          </w:p>
        </w:tc>
      </w:tr>
      <w:tr w:rsidR="00315418" w:rsidRPr="00F51998" w:rsidTr="000B045D">
        <w:tblPrEx>
          <w:tblCellMar>
            <w:top w:w="0" w:type="dxa"/>
            <w:left w:w="108" w:type="dxa"/>
            <w:bottom w:w="0" w:type="dxa"/>
            <w:right w:w="108" w:type="dxa"/>
          </w:tblCellMar>
        </w:tblPrEx>
        <w:trPr>
          <w:trHeight w:val="371"/>
        </w:trPr>
        <w:tc>
          <w:tcPr>
            <w:tcW w:w="4219" w:type="dxa"/>
            <w:gridSpan w:val="3"/>
          </w:tcPr>
          <w:p w:rsidR="00315418" w:rsidRPr="00F51998" w:rsidRDefault="00315418" w:rsidP="009D2FDB">
            <w:pPr>
              <w:autoSpaceDE w:val="0"/>
              <w:autoSpaceDN w:val="0"/>
              <w:adjustRightInd w:val="0"/>
              <w:jc w:val="both"/>
              <w:rPr>
                <w:rFonts w:eastAsia="Calibri"/>
                <w:sz w:val="28"/>
                <w:szCs w:val="28"/>
              </w:rPr>
            </w:pP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(подпись)</w:t>
            </w: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single" w:sz="4" w:space="0" w:color="auto"/>
              <w:left w:val="nil"/>
              <w:right w:val="nil"/>
            </w:tcBorders>
            <w:hideMark/>
          </w:tcPr>
          <w:p w:rsidR="00315418" w:rsidRDefault="00315418" w:rsidP="009D2FDB">
            <w:pPr>
              <w:autoSpaceDE w:val="0"/>
              <w:autoSpaceDN w:val="0"/>
              <w:adjustRightInd w:val="0"/>
              <w:jc w:val="center"/>
              <w:rPr>
                <w:rFonts w:eastAsia="Calibri"/>
                <w:sz w:val="28"/>
                <w:szCs w:val="28"/>
                <w:vertAlign w:val="superscript"/>
              </w:rPr>
            </w:pPr>
            <w:r w:rsidRPr="00F51998">
              <w:rPr>
                <w:rFonts w:eastAsia="Calibri"/>
                <w:sz w:val="28"/>
                <w:szCs w:val="28"/>
                <w:vertAlign w:val="superscript"/>
              </w:rPr>
              <w:t>(инициалы, фамилия)</w:t>
            </w:r>
          </w:p>
          <w:p w:rsidR="00A97B75" w:rsidRPr="00F51998" w:rsidRDefault="00A97B75" w:rsidP="009D2FDB">
            <w:pPr>
              <w:autoSpaceDE w:val="0"/>
              <w:autoSpaceDN w:val="0"/>
              <w:adjustRightInd w:val="0"/>
              <w:jc w:val="center"/>
              <w:rPr>
                <w:rFonts w:eastAsia="Calibri"/>
                <w:sz w:val="28"/>
                <w:szCs w:val="28"/>
              </w:rPr>
            </w:pPr>
          </w:p>
        </w:tc>
      </w:tr>
      <w:tr w:rsidR="00315418" w:rsidRPr="00F51998" w:rsidTr="009D2FDB">
        <w:tblPrEx>
          <w:tblCellMar>
            <w:top w:w="0" w:type="dxa"/>
            <w:left w:w="108" w:type="dxa"/>
            <w:bottom w:w="0" w:type="dxa"/>
            <w:right w:w="108" w:type="dxa"/>
          </w:tblCellMar>
        </w:tblPrEx>
        <w:tc>
          <w:tcPr>
            <w:tcW w:w="4219" w:type="dxa"/>
            <w:gridSpan w:val="3"/>
            <w:hideMark/>
          </w:tcPr>
          <w:p w:rsidR="00315418" w:rsidRPr="00F51998" w:rsidRDefault="00315418" w:rsidP="005646B6">
            <w:pPr>
              <w:autoSpaceDE w:val="0"/>
              <w:autoSpaceDN w:val="0"/>
              <w:adjustRightInd w:val="0"/>
              <w:rPr>
                <w:rFonts w:eastAsia="Calibri"/>
                <w:sz w:val="28"/>
                <w:szCs w:val="28"/>
              </w:rPr>
            </w:pPr>
            <w:r w:rsidRPr="00F51998">
              <w:rPr>
                <w:rFonts w:eastAsia="Calibri"/>
                <w:sz w:val="28"/>
                <w:szCs w:val="28"/>
              </w:rPr>
              <w:t xml:space="preserve">Протокол получен кандидатом </w:t>
            </w: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vertAlign w:val="superscript"/>
              </w:rPr>
            </w:pP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vertAlign w:val="superscript"/>
              </w:rPr>
            </w:pPr>
          </w:p>
        </w:tc>
      </w:tr>
      <w:tr w:rsidR="00315418" w:rsidRPr="00F51998" w:rsidTr="009D2FDB">
        <w:tblPrEx>
          <w:tblCellMar>
            <w:top w:w="0" w:type="dxa"/>
            <w:left w:w="108" w:type="dxa"/>
            <w:bottom w:w="0" w:type="dxa"/>
            <w:right w:w="108" w:type="dxa"/>
          </w:tblCellMar>
        </w:tblPrEx>
        <w:trPr>
          <w:trHeight w:val="248"/>
        </w:trPr>
        <w:tc>
          <w:tcPr>
            <w:tcW w:w="4219" w:type="dxa"/>
            <w:gridSpan w:val="3"/>
          </w:tcPr>
          <w:p w:rsidR="00315418" w:rsidRPr="00F51998" w:rsidRDefault="00315418" w:rsidP="009D2FDB">
            <w:pPr>
              <w:autoSpaceDE w:val="0"/>
              <w:autoSpaceDN w:val="0"/>
              <w:adjustRightInd w:val="0"/>
              <w:jc w:val="both"/>
              <w:rPr>
                <w:rFonts w:eastAsia="Calibri"/>
                <w:sz w:val="28"/>
                <w:szCs w:val="28"/>
              </w:rPr>
            </w:pP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bottom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(подпись)</w:t>
            </w: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single" w:sz="4" w:space="0" w:color="auto"/>
              <w:left w:val="nil"/>
              <w:bottom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(инициалы, фамилия)</w:t>
            </w:r>
          </w:p>
        </w:tc>
      </w:tr>
    </w:tbl>
    <w:p w:rsidR="00315418" w:rsidRDefault="00315418" w:rsidP="00315418">
      <w:pPr>
        <w:autoSpaceDE w:val="0"/>
        <w:autoSpaceDN w:val="0"/>
        <w:adjustRightInd w:val="0"/>
        <w:jc w:val="right"/>
        <w:rPr>
          <w:rFonts w:eastAsia="Calibri"/>
          <w:sz w:val="28"/>
          <w:szCs w:val="28"/>
        </w:rPr>
      </w:pPr>
    </w:p>
    <w:p w:rsidR="00315418" w:rsidRDefault="00315418" w:rsidP="00315418">
      <w:pPr>
        <w:autoSpaceDE w:val="0"/>
        <w:autoSpaceDN w:val="0"/>
        <w:adjustRightInd w:val="0"/>
        <w:jc w:val="right"/>
        <w:rPr>
          <w:rFonts w:eastAsia="Calibri"/>
          <w:sz w:val="28"/>
          <w:szCs w:val="28"/>
        </w:rPr>
      </w:pPr>
      <w:r w:rsidRPr="00F51998">
        <w:rPr>
          <w:rFonts w:eastAsia="Calibri"/>
          <w:sz w:val="28"/>
          <w:szCs w:val="28"/>
        </w:rPr>
        <w:t>«___» __________ 20__ г.</w:t>
      </w:r>
    </w:p>
    <w:p w:rsidR="00315418" w:rsidRPr="00F51998" w:rsidRDefault="00315418" w:rsidP="00315418">
      <w:pPr>
        <w:autoSpaceDE w:val="0"/>
        <w:autoSpaceDN w:val="0"/>
        <w:adjustRightInd w:val="0"/>
        <w:jc w:val="right"/>
        <w:rPr>
          <w:rFonts w:eastAsia="Calibri"/>
          <w:sz w:val="28"/>
          <w:szCs w:val="28"/>
        </w:rPr>
      </w:pPr>
    </w:p>
    <w:p w:rsidR="00315418" w:rsidRPr="00F51998" w:rsidRDefault="00315418" w:rsidP="00315418">
      <w:pPr>
        <w:autoSpaceDE w:val="0"/>
        <w:autoSpaceDN w:val="0"/>
        <w:adjustRightInd w:val="0"/>
        <w:jc w:val="both"/>
        <w:rPr>
          <w:rFonts w:eastAsia="Calibri"/>
        </w:rPr>
      </w:pPr>
    </w:p>
    <w:p w:rsidR="00315418" w:rsidRPr="00F51998" w:rsidRDefault="00315418" w:rsidP="00315418">
      <w:pPr>
        <w:autoSpaceDE w:val="0"/>
        <w:autoSpaceDN w:val="0"/>
        <w:adjustRightInd w:val="0"/>
        <w:jc w:val="both"/>
        <w:rPr>
          <w:rFonts w:eastAsia="Calibri"/>
        </w:rPr>
      </w:pPr>
    </w:p>
    <w:p w:rsidR="00315418" w:rsidRPr="005D06AE" w:rsidRDefault="00315418" w:rsidP="00315418">
      <w:pPr>
        <w:rPr>
          <w:rFonts w:eastAsia="Calibri"/>
          <w:highlight w:val="lightGray"/>
        </w:rPr>
        <w:sectPr w:rsidR="00315418" w:rsidRPr="005D06AE" w:rsidSect="00F51998">
          <w:pgSz w:w="11906" w:h="16838"/>
          <w:pgMar w:top="851" w:right="1134" w:bottom="568" w:left="1701" w:header="680" w:footer="680" w:gutter="0"/>
          <w:pgNumType w:start="1"/>
          <w:cols w:space="720"/>
          <w:titlePg/>
          <w:docGrid w:linePitch="272"/>
        </w:sectPr>
      </w:pPr>
    </w:p>
    <w:p w:rsidR="00315418" w:rsidRPr="00D54FCF" w:rsidRDefault="00315418" w:rsidP="00315418">
      <w:pPr>
        <w:autoSpaceDE w:val="0"/>
        <w:autoSpaceDN w:val="0"/>
        <w:adjustRightInd w:val="0"/>
        <w:ind w:left="4253"/>
        <w:jc w:val="center"/>
        <w:rPr>
          <w:rFonts w:eastAsia="Calibri"/>
          <w:sz w:val="28"/>
          <w:szCs w:val="28"/>
        </w:rPr>
      </w:pPr>
      <w:r w:rsidRPr="00D54FCF">
        <w:rPr>
          <w:rFonts w:eastAsia="Calibri"/>
          <w:sz w:val="28"/>
          <w:szCs w:val="28"/>
        </w:rPr>
        <w:lastRenderedPageBreak/>
        <w:t>Приложение № 2</w:t>
      </w:r>
    </w:p>
    <w:p w:rsidR="000B045D" w:rsidRDefault="000B045D" w:rsidP="000B045D">
      <w:pPr>
        <w:autoSpaceDE w:val="0"/>
        <w:autoSpaceDN w:val="0"/>
        <w:adjustRightInd w:val="0"/>
        <w:ind w:left="3119" w:firstLine="850"/>
        <w:jc w:val="center"/>
        <w:rPr>
          <w:sz w:val="28"/>
          <w:szCs w:val="28"/>
        </w:rPr>
      </w:pPr>
      <w:bookmarkStart w:id="2" w:name="Par439"/>
      <w:bookmarkEnd w:id="2"/>
      <w:r w:rsidRPr="00F51998">
        <w:rPr>
          <w:rFonts w:eastAsia="Calibri"/>
          <w:sz w:val="28"/>
          <w:szCs w:val="28"/>
        </w:rPr>
        <w:t xml:space="preserve">к Порядку приема и проверки </w:t>
      </w:r>
      <w:r>
        <w:rPr>
          <w:rFonts w:eastAsia="Calibri"/>
          <w:sz w:val="28"/>
          <w:szCs w:val="28"/>
        </w:rPr>
        <w:br/>
      </w:r>
      <w:r w:rsidRPr="00F51998">
        <w:rPr>
          <w:rFonts w:eastAsia="Calibri"/>
          <w:sz w:val="28"/>
          <w:szCs w:val="28"/>
        </w:rPr>
        <w:t xml:space="preserve">подписных листов и иных связанных </w:t>
      </w:r>
      <w:r>
        <w:rPr>
          <w:rFonts w:eastAsia="Calibri"/>
          <w:sz w:val="28"/>
          <w:szCs w:val="28"/>
        </w:rPr>
        <w:br/>
      </w:r>
      <w:r w:rsidRPr="00F51998">
        <w:rPr>
          <w:rFonts w:eastAsia="Calibri"/>
          <w:sz w:val="28"/>
          <w:szCs w:val="28"/>
        </w:rPr>
        <w:t xml:space="preserve">с ними документов при проведении </w:t>
      </w:r>
      <w:r w:rsidRPr="00306C90">
        <w:rPr>
          <w:sz w:val="28"/>
          <w:szCs w:val="28"/>
          <w:lang w:eastAsia="ar-SA"/>
        </w:rPr>
        <w:t xml:space="preserve">дополнительных  выборов </w:t>
      </w:r>
      <w:r w:rsidRPr="00306C90">
        <w:rPr>
          <w:color w:val="000000"/>
          <w:sz w:val="28"/>
          <w:szCs w:val="28"/>
        </w:rPr>
        <w:t xml:space="preserve">депутатов </w:t>
      </w:r>
      <w:proofErr w:type="spellStart"/>
      <w:r w:rsidRPr="00306C90">
        <w:rPr>
          <w:sz w:val="28"/>
          <w:szCs w:val="28"/>
        </w:rPr>
        <w:t>Серафимовичского</w:t>
      </w:r>
      <w:proofErr w:type="spellEnd"/>
      <w:r w:rsidRPr="00306C90">
        <w:rPr>
          <w:sz w:val="28"/>
          <w:szCs w:val="28"/>
        </w:rPr>
        <w:t xml:space="preserve"> городского Совета по </w:t>
      </w:r>
      <w:proofErr w:type="spellStart"/>
      <w:r w:rsidRPr="00306C90">
        <w:rPr>
          <w:sz w:val="28"/>
          <w:szCs w:val="28"/>
        </w:rPr>
        <w:t>Серафимовичскому</w:t>
      </w:r>
      <w:proofErr w:type="spellEnd"/>
      <w:r w:rsidRPr="00306C90">
        <w:rPr>
          <w:sz w:val="28"/>
          <w:szCs w:val="28"/>
        </w:rPr>
        <w:t xml:space="preserve"> городскому </w:t>
      </w:r>
      <w:proofErr w:type="spellStart"/>
      <w:r w:rsidRPr="00306C90">
        <w:rPr>
          <w:sz w:val="28"/>
          <w:szCs w:val="28"/>
        </w:rPr>
        <w:t>многомандатному</w:t>
      </w:r>
      <w:proofErr w:type="spellEnd"/>
      <w:r w:rsidR="00797735">
        <w:rPr>
          <w:sz w:val="28"/>
          <w:szCs w:val="28"/>
        </w:rPr>
        <w:t xml:space="preserve"> избирательному</w:t>
      </w:r>
      <w:r w:rsidRPr="00306C90">
        <w:rPr>
          <w:sz w:val="28"/>
          <w:szCs w:val="28"/>
        </w:rPr>
        <w:t xml:space="preserve"> округу №2</w:t>
      </w:r>
    </w:p>
    <w:p w:rsidR="000B045D" w:rsidRPr="000B045D" w:rsidRDefault="000B045D" w:rsidP="000B045D">
      <w:pPr>
        <w:autoSpaceDE w:val="0"/>
        <w:autoSpaceDN w:val="0"/>
        <w:adjustRightInd w:val="0"/>
        <w:ind w:left="3969"/>
        <w:jc w:val="center"/>
        <w:rPr>
          <w:bCs/>
          <w:sz w:val="28"/>
          <w:szCs w:val="28"/>
        </w:rPr>
      </w:pPr>
      <w:r>
        <w:rPr>
          <w:sz w:val="28"/>
          <w:szCs w:val="28"/>
        </w:rPr>
        <w:t>«</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p>
    <w:p w:rsidR="00315418" w:rsidRPr="00D54FCF" w:rsidRDefault="00315418" w:rsidP="00315418">
      <w:pPr>
        <w:ind w:left="3969"/>
        <w:jc w:val="center"/>
        <w:rPr>
          <w:rFonts w:eastAsia="Calibri"/>
          <w:sz w:val="28"/>
          <w:szCs w:val="28"/>
        </w:rPr>
      </w:pPr>
    </w:p>
    <w:p w:rsidR="00F7665B" w:rsidRPr="00D54FCF" w:rsidRDefault="00F7665B" w:rsidP="00F7665B">
      <w:pPr>
        <w:autoSpaceDE w:val="0"/>
        <w:autoSpaceDN w:val="0"/>
        <w:adjustRightInd w:val="0"/>
        <w:jc w:val="center"/>
        <w:rPr>
          <w:rFonts w:eastAsia="Calibri"/>
          <w:sz w:val="28"/>
          <w:szCs w:val="28"/>
        </w:rPr>
      </w:pPr>
      <w:r w:rsidRPr="00D54FCF">
        <w:rPr>
          <w:rFonts w:eastAsia="Calibri"/>
          <w:sz w:val="28"/>
          <w:szCs w:val="28"/>
        </w:rPr>
        <w:t>ТАБЛИЦА КОДОВ НАРУШЕНИЙ</w:t>
      </w:r>
    </w:p>
    <w:p w:rsidR="00F7665B" w:rsidRPr="00D54FCF" w:rsidRDefault="00F7665B" w:rsidP="00F7665B">
      <w:pPr>
        <w:autoSpaceDE w:val="0"/>
        <w:autoSpaceDN w:val="0"/>
        <w:adjustRightInd w:val="0"/>
        <w:jc w:val="both"/>
        <w:rPr>
          <w:rFonts w:eastAsia="Calibri"/>
          <w:sz w:val="28"/>
          <w:szCs w:val="28"/>
        </w:rPr>
      </w:pPr>
    </w:p>
    <w:tbl>
      <w:tblPr>
        <w:tblW w:w="9495" w:type="dxa"/>
        <w:tblInd w:w="62" w:type="dxa"/>
        <w:tblLayout w:type="fixed"/>
        <w:tblCellMar>
          <w:top w:w="102" w:type="dxa"/>
          <w:left w:w="62" w:type="dxa"/>
          <w:bottom w:w="102" w:type="dxa"/>
          <w:right w:w="62" w:type="dxa"/>
        </w:tblCellMar>
        <w:tblLook w:val="04A0"/>
      </w:tblPr>
      <w:tblGrid>
        <w:gridCol w:w="993"/>
        <w:gridCol w:w="4110"/>
        <w:gridCol w:w="2694"/>
        <w:gridCol w:w="1698"/>
      </w:tblGrid>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Код нарушения</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Расшифровка кода нарушения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Основание признания подписей </w:t>
            </w:r>
            <w:proofErr w:type="gramStart"/>
            <w:r w:rsidRPr="00D54FCF">
              <w:rPr>
                <w:rFonts w:eastAsia="Calibri"/>
                <w:sz w:val="26"/>
                <w:szCs w:val="26"/>
              </w:rPr>
              <w:t>недостоверными</w:t>
            </w:r>
            <w:proofErr w:type="gramEnd"/>
            <w:r w:rsidRPr="00D54FCF">
              <w:rPr>
                <w:rFonts w:eastAsia="Calibri"/>
                <w:sz w:val="26"/>
                <w:szCs w:val="26"/>
              </w:rPr>
              <w:t xml:space="preserve"> </w:t>
            </w:r>
            <w:r>
              <w:rPr>
                <w:rFonts w:eastAsia="Calibri"/>
                <w:sz w:val="26"/>
                <w:szCs w:val="26"/>
              </w:rPr>
              <w:br/>
            </w:r>
            <w:r w:rsidRPr="00D54FCF">
              <w:rPr>
                <w:rFonts w:eastAsia="Calibri"/>
                <w:sz w:val="26"/>
                <w:szCs w:val="26"/>
              </w:rPr>
              <w:t>и (или) недействительными</w:t>
            </w:r>
            <w:hyperlink r:id="rId11" w:anchor="Par619" w:history="1">
              <w:r w:rsidRPr="00D54FCF">
                <w:rPr>
                  <w:rFonts w:eastAsia="Calibri"/>
                  <w:sz w:val="26"/>
                  <w:szCs w:val="26"/>
                  <w:vertAlign w:val="superscript"/>
                </w:rPr>
                <w:t>*</w:t>
              </w:r>
            </w:hyperlink>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Единица выбраковки</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Повторяющаяся подпись одного </w:t>
            </w:r>
            <w:r>
              <w:rPr>
                <w:rFonts w:eastAsia="Calibri"/>
                <w:sz w:val="26"/>
                <w:szCs w:val="26"/>
              </w:rPr>
              <w:br/>
            </w:r>
            <w:r w:rsidRPr="00D54FCF">
              <w:rPr>
                <w:rFonts w:eastAsia="Calibri"/>
                <w:sz w:val="26"/>
                <w:szCs w:val="26"/>
              </w:rPr>
              <w:t>и того же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п. 8 ст. 28 </w:t>
            </w:r>
          </w:p>
          <w:p w:rsidR="00F7665B" w:rsidRPr="00D54FCF" w:rsidRDefault="00F7665B" w:rsidP="002C2D2C">
            <w:pPr>
              <w:autoSpaceDE w:val="0"/>
              <w:autoSpaceDN w:val="0"/>
              <w:adjustRightInd w:val="0"/>
              <w:jc w:val="center"/>
              <w:rPr>
                <w:rFonts w:eastAsia="Calibri"/>
                <w:sz w:val="26"/>
                <w:szCs w:val="26"/>
              </w:rPr>
            </w:pPr>
            <w:r>
              <w:rPr>
                <w:sz w:val="26"/>
                <w:szCs w:val="26"/>
              </w:rPr>
              <w:t xml:space="preserve">ЗВО </w:t>
            </w:r>
            <w:r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hyperlink r:id="rId12"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Подпись избирателя выполнена другим лицом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п. 9 ст. </w:t>
            </w:r>
            <w:r w:rsidRPr="00D54FCF">
              <w:rPr>
                <w:rFonts w:eastAsia="Calibri"/>
                <w:sz w:val="26"/>
                <w:szCs w:val="26"/>
                <w:lang w:val="en-US"/>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Подпись лица, не обладающего активным избирательным правом </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«а»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975701">
              <w:rPr>
                <w:rFonts w:eastAsia="Calibri"/>
                <w:sz w:val="26"/>
                <w:szCs w:val="26"/>
              </w:rPr>
              <w:t>2</w:t>
            </w:r>
            <w:r w:rsidRPr="00D54FCF">
              <w:rPr>
                <w:rFonts w:eastAsia="Calibri"/>
                <w:sz w:val="26"/>
                <w:szCs w:val="26"/>
              </w:rPr>
              <w:t xml:space="preserve">8 </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4</w:t>
            </w:r>
            <w:hyperlink r:id="rId13"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об избирателе не соответствуют действительности (на основании справки органа регистрационного учета либо на основании письменного заключения эксперта, привлеченного к проверке)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«б»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975701">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Нет или </w:t>
            </w:r>
            <w:proofErr w:type="gramStart"/>
            <w:r w:rsidRPr="00D54FCF">
              <w:rPr>
                <w:rFonts w:eastAsia="Calibri"/>
                <w:sz w:val="26"/>
                <w:szCs w:val="26"/>
              </w:rPr>
              <w:t>неполные</w:t>
            </w:r>
            <w:proofErr w:type="gramEnd"/>
            <w:r w:rsidRPr="00D54FCF">
              <w:rPr>
                <w:rFonts w:eastAsia="Calibri"/>
                <w:sz w:val="26"/>
                <w:szCs w:val="26"/>
              </w:rPr>
              <w:t xml:space="preserve"> фамилия, имя, отчество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«в»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975701">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 указан год рождения избирателя (в возрасте 18 лет на день голосования - число и месяц)</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«в»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7</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Нет или неполные паспортные данные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«в»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8</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Нет или неполный адрес места жительства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«в»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lastRenderedPageBreak/>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lastRenderedPageBreak/>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lastRenderedPageBreak/>
              <w:t>9</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 указана дата собственноручного внесения избирателем своей подписи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«в»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10</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об избирателе внесены нерукописным способом или карандашом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«г»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11</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Неоговоренные исправления в дате внесения подписи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w:t>
            </w:r>
            <w:proofErr w:type="spellStart"/>
            <w:r w:rsidRPr="00D54FCF">
              <w:rPr>
                <w:rFonts w:eastAsia="Calibri"/>
                <w:sz w:val="26"/>
                <w:szCs w:val="26"/>
              </w:rPr>
              <w:t>д</w:t>
            </w:r>
            <w:proofErr w:type="spellEnd"/>
            <w:r w:rsidRPr="00D54FCF">
              <w:rPr>
                <w:rFonts w:eastAsia="Calibri"/>
                <w:sz w:val="26"/>
                <w:szCs w:val="26"/>
              </w:rPr>
              <w:t xml:space="preserve">»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12</w:t>
            </w:r>
            <w:hyperlink r:id="rId14" w:anchor="Par620" w:history="1">
              <w:r w:rsidRPr="00D54FCF">
                <w:rPr>
                  <w:rFonts w:eastAsia="Calibri"/>
                  <w:sz w:val="26"/>
                  <w:szCs w:val="26"/>
                  <w:vertAlign w:val="superscript"/>
                </w:rPr>
                <w:t>&lt;**&gt;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Дата внесения подпи</w:t>
            </w:r>
            <w:r>
              <w:rPr>
                <w:rFonts w:eastAsia="Calibri"/>
                <w:sz w:val="26"/>
                <w:szCs w:val="26"/>
              </w:rPr>
              <w:t xml:space="preserve">си избирателя проставлена им </w:t>
            </w:r>
            <w:proofErr w:type="spellStart"/>
            <w:r>
              <w:rPr>
                <w:rFonts w:eastAsia="Calibri"/>
                <w:sz w:val="26"/>
                <w:szCs w:val="26"/>
              </w:rPr>
              <w:t>не</w:t>
            </w:r>
            <w:r w:rsidRPr="00D54FCF">
              <w:rPr>
                <w:rFonts w:eastAsia="Calibri"/>
                <w:sz w:val="26"/>
                <w:szCs w:val="26"/>
              </w:rPr>
              <w:t>собственноручно</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w:t>
            </w:r>
            <w:proofErr w:type="spellStart"/>
            <w:r w:rsidRPr="00D54FCF">
              <w:rPr>
                <w:rFonts w:eastAsia="Calibri"/>
                <w:sz w:val="26"/>
                <w:szCs w:val="26"/>
              </w:rPr>
              <w:t>д</w:t>
            </w:r>
            <w:proofErr w:type="spellEnd"/>
            <w:r w:rsidRPr="00D54FCF">
              <w:rPr>
                <w:rFonts w:eastAsia="Calibri"/>
                <w:sz w:val="26"/>
                <w:szCs w:val="26"/>
              </w:rPr>
              <w:t xml:space="preserve">»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13</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Неоговоренные исправления в сведениях об избирателе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«е»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14</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proofErr w:type="gramStart"/>
            <w:r w:rsidRPr="00D54FCF">
              <w:rPr>
                <w:rFonts w:eastAsia="Calibri"/>
                <w:sz w:val="26"/>
                <w:szCs w:val="26"/>
              </w:rPr>
              <w:t>Подпись избирателя, внесенная в подписной лист на рабочем месте, в процессе и местах выдачи заработной платы, пенсий, пособий, стипендий, иных социальных выплат, при оказании благотворительной помощи, а также при участии органов государственной власти, органов местного самоуправления, органов управления организаций независимо от форм собственности, учреждений, членов избирательных комиссий с правом решающего голоса, под принуждением и за вознаграждение</w:t>
            </w:r>
            <w:proofErr w:type="gramEnd"/>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«и» п. 10</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15</w:t>
            </w:r>
            <w:hyperlink r:id="rId15"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об избирателе внесены не самим избирателем и не лицом, осуществлявшим сбор подписей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«к»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16</w:t>
            </w:r>
            <w:hyperlink r:id="rId16"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tcPr>
          <w:p w:rsidR="00F7665B" w:rsidRPr="00D54FCF" w:rsidRDefault="00F7665B" w:rsidP="002C2D2C">
            <w:pPr>
              <w:autoSpaceDE w:val="0"/>
              <w:autoSpaceDN w:val="0"/>
              <w:adjustRightInd w:val="0"/>
              <w:jc w:val="both"/>
              <w:rPr>
                <w:rFonts w:eastAsia="Calibri"/>
                <w:sz w:val="26"/>
                <w:szCs w:val="26"/>
              </w:rPr>
            </w:pPr>
            <w:r w:rsidRPr="00D54FCF">
              <w:rPr>
                <w:rFonts w:eastAsia="Calibri"/>
                <w:sz w:val="26"/>
                <w:szCs w:val="26"/>
              </w:rPr>
              <w:t xml:space="preserve">Фамилия, имя, отчество </w:t>
            </w:r>
            <w:proofErr w:type="gramStart"/>
            <w:r w:rsidRPr="00D54FCF">
              <w:rPr>
                <w:rFonts w:eastAsia="Calibri"/>
                <w:sz w:val="26"/>
                <w:szCs w:val="26"/>
              </w:rPr>
              <w:t>указаны</w:t>
            </w:r>
            <w:proofErr w:type="gramEnd"/>
            <w:r w:rsidRPr="00D54FCF">
              <w:rPr>
                <w:rFonts w:eastAsia="Calibri"/>
                <w:sz w:val="26"/>
                <w:szCs w:val="26"/>
              </w:rPr>
              <w:t xml:space="preserve"> избирателем </w:t>
            </w:r>
            <w:proofErr w:type="spellStart"/>
            <w:r w:rsidRPr="00855369">
              <w:rPr>
                <w:rFonts w:eastAsia="Calibri"/>
                <w:sz w:val="26"/>
                <w:szCs w:val="26"/>
              </w:rPr>
              <w:t>несобственноручно</w:t>
            </w:r>
            <w:proofErr w:type="spellEnd"/>
          </w:p>
          <w:p w:rsidR="00F7665B" w:rsidRPr="00D54FCF" w:rsidRDefault="00F7665B" w:rsidP="002C2D2C">
            <w:pPr>
              <w:autoSpaceDE w:val="0"/>
              <w:autoSpaceDN w:val="0"/>
              <w:adjustRightInd w:val="0"/>
              <w:rPr>
                <w:rFonts w:eastAsia="Calibri"/>
                <w:sz w:val="26"/>
                <w:szCs w:val="26"/>
              </w:rPr>
            </w:pPr>
          </w:p>
        </w:tc>
        <w:tc>
          <w:tcPr>
            <w:tcW w:w="2694" w:type="dxa"/>
            <w:tcBorders>
              <w:top w:val="single" w:sz="4" w:space="0" w:color="auto"/>
              <w:left w:val="single" w:sz="4" w:space="0" w:color="auto"/>
              <w:bottom w:val="single" w:sz="4" w:space="0" w:color="auto"/>
              <w:right w:val="single" w:sz="4" w:space="0" w:color="auto"/>
            </w:tcBorders>
            <w:vAlign w:val="center"/>
          </w:tcPr>
          <w:p w:rsidR="00F7665B" w:rsidRPr="00D54FCF" w:rsidRDefault="00F7665B" w:rsidP="002C2D2C">
            <w:pPr>
              <w:autoSpaceDE w:val="0"/>
              <w:autoSpaceDN w:val="0"/>
              <w:adjustRightInd w:val="0"/>
              <w:jc w:val="center"/>
              <w:rPr>
                <w:rFonts w:eastAsia="Calibri"/>
                <w:sz w:val="26"/>
                <w:szCs w:val="26"/>
              </w:rPr>
            </w:pPr>
            <w:proofErr w:type="spellStart"/>
            <w:r>
              <w:rPr>
                <w:rFonts w:eastAsia="Calibri"/>
                <w:sz w:val="26"/>
                <w:szCs w:val="26"/>
              </w:rPr>
              <w:t>пп</w:t>
            </w:r>
            <w:proofErr w:type="spellEnd"/>
            <w:r>
              <w:rPr>
                <w:rFonts w:eastAsia="Calibri"/>
                <w:sz w:val="26"/>
                <w:szCs w:val="26"/>
              </w:rPr>
              <w:t>. «к</w:t>
            </w:r>
            <w:r w:rsidRPr="00D54FCF">
              <w:rPr>
                <w:rFonts w:eastAsia="Calibri"/>
                <w:sz w:val="26"/>
                <w:szCs w:val="26"/>
              </w:rPr>
              <w:t xml:space="preserve">» п. </w:t>
            </w:r>
            <w:r>
              <w:rPr>
                <w:rFonts w:eastAsia="Calibri"/>
                <w:sz w:val="26"/>
                <w:szCs w:val="26"/>
              </w:rPr>
              <w:t>10</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17</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Подпись избирателя внесена позднее </w:t>
            </w:r>
            <w:proofErr w:type="gramStart"/>
            <w:r w:rsidRPr="00D54FCF">
              <w:rPr>
                <w:rFonts w:eastAsia="Calibri"/>
                <w:sz w:val="26"/>
                <w:szCs w:val="26"/>
              </w:rPr>
              <w:t>заверения</w:t>
            </w:r>
            <w:proofErr w:type="gramEnd"/>
            <w:r w:rsidRPr="00D54FCF">
              <w:rPr>
                <w:rFonts w:eastAsia="Calibri"/>
                <w:sz w:val="26"/>
                <w:szCs w:val="26"/>
              </w:rPr>
              <w:t xml:space="preserve"> подписного листа лицом, осуществлявшим </w:t>
            </w:r>
            <w:r w:rsidRPr="00D54FCF">
              <w:rPr>
                <w:rFonts w:eastAsia="Calibri"/>
                <w:sz w:val="26"/>
                <w:szCs w:val="26"/>
              </w:rPr>
              <w:lastRenderedPageBreak/>
              <w:t>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lastRenderedPageBreak/>
              <w:t>пп</w:t>
            </w:r>
            <w:proofErr w:type="spellEnd"/>
            <w:r w:rsidRPr="00D54FCF">
              <w:rPr>
                <w:rFonts w:eastAsia="Calibri"/>
                <w:sz w:val="26"/>
                <w:szCs w:val="26"/>
              </w:rPr>
              <w:t>. «</w:t>
            </w:r>
            <w:proofErr w:type="spellStart"/>
            <w:r w:rsidRPr="00D54FCF">
              <w:rPr>
                <w:rFonts w:eastAsia="Calibri"/>
                <w:sz w:val="26"/>
                <w:szCs w:val="26"/>
              </w:rPr>
              <w:t>н</w:t>
            </w:r>
            <w:proofErr w:type="spellEnd"/>
            <w:r w:rsidRPr="00D54FCF">
              <w:rPr>
                <w:rFonts w:eastAsia="Calibri"/>
                <w:sz w:val="26"/>
                <w:szCs w:val="26"/>
              </w:rPr>
              <w:t xml:space="preserve">»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lastRenderedPageBreak/>
              <w:t>18</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Подпись избирателя внесена позднее </w:t>
            </w:r>
            <w:proofErr w:type="gramStart"/>
            <w:r w:rsidRPr="00D54FCF">
              <w:rPr>
                <w:rFonts w:eastAsia="Calibri"/>
                <w:sz w:val="26"/>
                <w:szCs w:val="26"/>
              </w:rPr>
              <w:t>заверения</w:t>
            </w:r>
            <w:proofErr w:type="gramEnd"/>
            <w:r w:rsidRPr="00D54FCF">
              <w:rPr>
                <w:rFonts w:eastAsia="Calibri"/>
                <w:sz w:val="26"/>
                <w:szCs w:val="26"/>
              </w:rPr>
              <w:t xml:space="preserve"> подписного листа кандидатом, уполномоченным представителем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w:t>
            </w:r>
            <w:proofErr w:type="spellStart"/>
            <w:r w:rsidRPr="00D54FCF">
              <w:rPr>
                <w:rFonts w:eastAsia="Calibri"/>
                <w:sz w:val="26"/>
                <w:szCs w:val="26"/>
              </w:rPr>
              <w:t>н</w:t>
            </w:r>
            <w:proofErr w:type="spellEnd"/>
            <w:r w:rsidRPr="00D54FCF">
              <w:rPr>
                <w:rFonts w:eastAsia="Calibri"/>
                <w:sz w:val="26"/>
                <w:szCs w:val="26"/>
              </w:rPr>
              <w:t xml:space="preserve">»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Pr>
                <w:rFonts w:eastAsia="Calibri"/>
                <w:sz w:val="26"/>
                <w:szCs w:val="26"/>
              </w:rPr>
              <w:t>19</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Подпис</w:t>
            </w:r>
            <w:r>
              <w:rPr>
                <w:rFonts w:eastAsia="Calibri"/>
                <w:sz w:val="26"/>
                <w:szCs w:val="26"/>
              </w:rPr>
              <w:t>ь</w:t>
            </w:r>
            <w:r w:rsidRPr="00D54FCF">
              <w:rPr>
                <w:rFonts w:eastAsia="Calibri"/>
                <w:sz w:val="26"/>
                <w:szCs w:val="26"/>
              </w:rPr>
              <w:t xml:space="preserve"> избирател</w:t>
            </w:r>
            <w:r>
              <w:rPr>
                <w:rFonts w:eastAsia="Calibri"/>
                <w:sz w:val="26"/>
                <w:szCs w:val="26"/>
              </w:rPr>
              <w:t>я</w:t>
            </w:r>
            <w:r w:rsidRPr="00D54FCF">
              <w:rPr>
                <w:rFonts w:eastAsia="Calibri"/>
                <w:sz w:val="26"/>
                <w:szCs w:val="26"/>
              </w:rPr>
              <w:t xml:space="preserve"> собран</w:t>
            </w:r>
            <w:r>
              <w:rPr>
                <w:rFonts w:eastAsia="Calibri"/>
                <w:sz w:val="26"/>
                <w:szCs w:val="26"/>
              </w:rPr>
              <w:t>а</w:t>
            </w:r>
            <w:r w:rsidRPr="00D54FCF">
              <w:rPr>
                <w:rFonts w:eastAsia="Calibri"/>
                <w:sz w:val="26"/>
                <w:szCs w:val="26"/>
              </w:rPr>
              <w:t xml:space="preserve"> вне периода сбора подписей, в том числе до дня, следующего за днем уведомления соответствующей избирательной комиссии о выдвижении кандидата, либо до дня, следующего за днем </w:t>
            </w:r>
            <w:proofErr w:type="gramStart"/>
            <w:r w:rsidRPr="00D54FCF">
              <w:rPr>
                <w:rFonts w:eastAsia="Calibri"/>
                <w:sz w:val="26"/>
                <w:szCs w:val="26"/>
              </w:rPr>
              <w:t>заверения списка</w:t>
            </w:r>
            <w:proofErr w:type="gramEnd"/>
            <w:r w:rsidRPr="00D54FCF">
              <w:rPr>
                <w:rFonts w:eastAsia="Calibri"/>
                <w:sz w:val="26"/>
                <w:szCs w:val="26"/>
              </w:rPr>
              <w:t xml:space="preserve"> кандидатов по единому избирательному округу</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w:t>
            </w:r>
            <w:proofErr w:type="spellStart"/>
            <w:r w:rsidRPr="00D54FCF">
              <w:rPr>
                <w:rFonts w:eastAsia="Calibri"/>
                <w:sz w:val="26"/>
                <w:szCs w:val="26"/>
              </w:rPr>
              <w:t>з</w:t>
            </w:r>
            <w:proofErr w:type="spellEnd"/>
            <w:r w:rsidRPr="00D54FCF">
              <w:rPr>
                <w:rFonts w:eastAsia="Calibri"/>
                <w:sz w:val="26"/>
                <w:szCs w:val="26"/>
              </w:rPr>
              <w:t>» п. 10</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Подпись</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0</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Подписной лист не заверен подписью лица, осуществлявшего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Подписной лист не заверен подписью кандидата, уполномоченного представителя избирательного объединения </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2</w:t>
            </w:r>
            <w:hyperlink r:id="rId17"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Недостоверна подпись лица, осуществлявшего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18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3</w:t>
            </w:r>
            <w:hyperlink r:id="rId18"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Недостоверна подпись кандидата, уполномоченного представителя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Лицо, осуществлявшее сбор подписей избирателей, не достигло к моменту сбора подписей возраста 18 лет</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Лицо, осуществлявшее сбор подписей избирателей, признано судом недееспособным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Не указана дата </w:t>
            </w:r>
            <w:proofErr w:type="gramStart"/>
            <w:r w:rsidRPr="00D54FCF">
              <w:rPr>
                <w:rFonts w:eastAsia="Calibri"/>
                <w:sz w:val="26"/>
                <w:szCs w:val="26"/>
              </w:rPr>
              <w:t>заверения</w:t>
            </w:r>
            <w:proofErr w:type="gramEnd"/>
            <w:r w:rsidRPr="00D54FCF">
              <w:rPr>
                <w:rFonts w:eastAsia="Calibri"/>
                <w:sz w:val="26"/>
                <w:szCs w:val="26"/>
              </w:rPr>
              <w:t xml:space="preserve"> подписного листа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2</w:t>
            </w:r>
            <w:r>
              <w:rPr>
                <w:rFonts w:eastAsia="Calibri"/>
                <w:sz w:val="26"/>
                <w:szCs w:val="26"/>
              </w:rPr>
              <w:t>7</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Не указана дата </w:t>
            </w:r>
            <w:proofErr w:type="gramStart"/>
            <w:r w:rsidRPr="00D54FCF">
              <w:rPr>
                <w:rFonts w:eastAsia="Calibri"/>
                <w:sz w:val="26"/>
                <w:szCs w:val="26"/>
              </w:rPr>
              <w:t>заверения</w:t>
            </w:r>
            <w:proofErr w:type="gramEnd"/>
            <w:r w:rsidRPr="00D54FCF">
              <w:rPr>
                <w:rFonts w:eastAsia="Calibri"/>
                <w:sz w:val="26"/>
                <w:szCs w:val="26"/>
              </w:rPr>
              <w:t xml:space="preserve"> подписного листа кандидатом, уполномоченным представителем </w:t>
            </w:r>
            <w:r w:rsidRPr="00D54FCF">
              <w:rPr>
                <w:rFonts w:eastAsia="Calibri"/>
                <w:sz w:val="26"/>
                <w:szCs w:val="26"/>
              </w:rPr>
              <w:lastRenderedPageBreak/>
              <w:t>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lastRenderedPageBreak/>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lastRenderedPageBreak/>
              <w:t>2</w:t>
            </w:r>
            <w:r>
              <w:rPr>
                <w:rFonts w:eastAsia="Calibri"/>
                <w:sz w:val="26"/>
                <w:szCs w:val="26"/>
              </w:rPr>
              <w:t>8</w:t>
            </w:r>
            <w:hyperlink r:id="rId19"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Дата </w:t>
            </w:r>
            <w:proofErr w:type="gramStart"/>
            <w:r w:rsidRPr="00D54FCF">
              <w:rPr>
                <w:rFonts w:eastAsia="Calibri"/>
                <w:sz w:val="26"/>
                <w:szCs w:val="26"/>
              </w:rPr>
              <w:t>заверения</w:t>
            </w:r>
            <w:proofErr w:type="gramEnd"/>
            <w:r w:rsidRPr="00D54FCF">
              <w:rPr>
                <w:rFonts w:eastAsia="Calibri"/>
                <w:sz w:val="26"/>
                <w:szCs w:val="26"/>
              </w:rPr>
              <w:t xml:space="preserve"> подписного листа лицом, осуществлявшим сбор подписей избирателей, не внесена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Pr>
                <w:rFonts w:eastAsia="Calibri"/>
                <w:sz w:val="26"/>
                <w:szCs w:val="26"/>
              </w:rPr>
              <w:t>29</w:t>
            </w:r>
            <w:hyperlink r:id="rId20"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Дата </w:t>
            </w:r>
            <w:proofErr w:type="gramStart"/>
            <w:r w:rsidRPr="00D54FCF">
              <w:rPr>
                <w:rFonts w:eastAsia="Calibri"/>
                <w:sz w:val="26"/>
                <w:szCs w:val="26"/>
              </w:rPr>
              <w:t>заверения</w:t>
            </w:r>
            <w:proofErr w:type="gramEnd"/>
            <w:r w:rsidRPr="00D54FCF">
              <w:rPr>
                <w:rFonts w:eastAsia="Calibri"/>
                <w:sz w:val="26"/>
                <w:szCs w:val="26"/>
              </w:rPr>
              <w:t xml:space="preserve"> подписного листа кандидатом, уполномоченным представителем избирательного объединения не внесена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0</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Неоговоренные исправления в сведениях о лице, осуществлявшем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Неоговоренные исправления в дате внесения подписи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Неоговоренные исправления в дате внесения подписи кандидатом, уполномоченным представителем избирательного объединения </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 лице, осуществлявшем сбор подписей избирателей, указаны не в полном объеме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 лице, осуществлявшем сбор подписей избирателей, не соответствуют действительности (на основании справки органа регистрационного учета)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 кандидате, уполномоченном представителе избирательного объединения указаны в подписном листе не в полном объеме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 кандидате, уполномоченном представителе избирательного объединения, внесенные в подписной лист, не соответствуют действительности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3</w:t>
            </w:r>
            <w:r>
              <w:rPr>
                <w:rFonts w:eastAsia="Calibri"/>
                <w:sz w:val="26"/>
                <w:szCs w:val="26"/>
              </w:rPr>
              <w:t>7</w:t>
            </w:r>
            <w:hyperlink r:id="rId21"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 лице, осуществлявшем сбор подписей избирателей, не внесены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lastRenderedPageBreak/>
              <w:t>3</w:t>
            </w:r>
            <w:r>
              <w:rPr>
                <w:rFonts w:eastAsia="Calibri"/>
                <w:sz w:val="26"/>
                <w:szCs w:val="26"/>
              </w:rPr>
              <w:t>8</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Сведения о лице, осуществлявшем сбор подписей избирателей, внесены нерукописным способом или карандашом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«ж»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Pr>
                <w:rFonts w:eastAsia="Calibri"/>
                <w:sz w:val="26"/>
                <w:szCs w:val="26"/>
              </w:rPr>
              <w:t>39</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Форма подписного листа не соответствует требованиям Федерального закона «Об основных гарантиях избирательных прав и права на участие в референдуме граждан Российской Федерации»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«л»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4</w:t>
            </w:r>
            <w:r>
              <w:rPr>
                <w:rFonts w:eastAsia="Calibri"/>
                <w:sz w:val="26"/>
                <w:szCs w:val="26"/>
              </w:rPr>
              <w:t>0</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В подписной лист не внесены сведения, предусмотренные пунктом 9 статьи 37</w:t>
            </w:r>
            <w:r w:rsidRPr="00D54FCF">
              <w:rPr>
                <w:rFonts w:eastAsia="Calibri"/>
                <w:sz w:val="26"/>
                <w:szCs w:val="26"/>
                <w:lang w:eastAsia="en-US"/>
              </w:rPr>
              <w:t xml:space="preserve"> </w:t>
            </w:r>
            <w:r w:rsidRPr="00D54FCF">
              <w:rPr>
                <w:rFonts w:eastAsia="Calibri"/>
                <w:sz w:val="26"/>
                <w:szCs w:val="26"/>
              </w:rPr>
              <w:t>Федерального закона «Об основных гарантиях избирательных прав и права на участие в референдуме граждан Российской Федерации»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«л»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4</w:t>
            </w:r>
            <w:r>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r w:rsidRPr="00D54FCF">
              <w:rPr>
                <w:rFonts w:eastAsia="Calibri"/>
                <w:sz w:val="26"/>
                <w:szCs w:val="26"/>
              </w:rPr>
              <w:t xml:space="preserve">Подписные листы изготовлены не за счет средств избирательного фонда </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«л»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r w:rsidR="00F7665B" w:rsidRPr="00D54FCF" w:rsidTr="002C2D2C">
        <w:tc>
          <w:tcPr>
            <w:tcW w:w="993"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4</w:t>
            </w:r>
            <w:r>
              <w:rPr>
                <w:rFonts w:eastAsia="Calibri"/>
                <w:sz w:val="26"/>
                <w:szCs w:val="26"/>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rPr>
                <w:rFonts w:eastAsia="Calibri"/>
                <w:sz w:val="26"/>
                <w:szCs w:val="26"/>
              </w:rPr>
            </w:pPr>
            <w:proofErr w:type="spellStart"/>
            <w:r w:rsidRPr="00D54FCF">
              <w:rPr>
                <w:rFonts w:eastAsia="Calibri"/>
                <w:sz w:val="26"/>
                <w:szCs w:val="26"/>
              </w:rPr>
              <w:t>Заверительная</w:t>
            </w:r>
            <w:proofErr w:type="spellEnd"/>
            <w:r w:rsidRPr="00D54FCF">
              <w:rPr>
                <w:rFonts w:eastAsia="Calibri"/>
                <w:sz w:val="26"/>
                <w:szCs w:val="26"/>
              </w:rPr>
              <w:t xml:space="preserve"> запись лица, осуществлявшего сбор подписей избирателей, внесена позднее </w:t>
            </w:r>
            <w:proofErr w:type="spellStart"/>
            <w:r w:rsidRPr="00D54FCF">
              <w:rPr>
                <w:rFonts w:eastAsia="Calibri"/>
                <w:sz w:val="26"/>
                <w:szCs w:val="26"/>
              </w:rPr>
              <w:t>заверительной</w:t>
            </w:r>
            <w:proofErr w:type="spellEnd"/>
            <w:r w:rsidRPr="00D54FCF">
              <w:rPr>
                <w:rFonts w:eastAsia="Calibri"/>
                <w:sz w:val="26"/>
                <w:szCs w:val="26"/>
              </w:rPr>
              <w:t xml:space="preserve"> записи кандидата, уполномоченного представителя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proofErr w:type="spellStart"/>
            <w:r w:rsidRPr="00D54FCF">
              <w:rPr>
                <w:rFonts w:eastAsia="Calibri"/>
                <w:sz w:val="26"/>
                <w:szCs w:val="26"/>
              </w:rPr>
              <w:t>пп</w:t>
            </w:r>
            <w:proofErr w:type="spellEnd"/>
            <w:r w:rsidRPr="00D54FCF">
              <w:rPr>
                <w:rFonts w:eastAsia="Calibri"/>
                <w:sz w:val="26"/>
                <w:szCs w:val="26"/>
              </w:rPr>
              <w:t xml:space="preserve">. «о» п. 10 </w:t>
            </w:r>
          </w:p>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ст. 28</w:t>
            </w:r>
          </w:p>
          <w:p w:rsidR="00F7665B" w:rsidRPr="00D54FCF" w:rsidRDefault="00F7665B" w:rsidP="002C2D2C">
            <w:pPr>
              <w:autoSpaceDE w:val="0"/>
              <w:autoSpaceDN w:val="0"/>
              <w:adjustRightInd w:val="0"/>
              <w:jc w:val="center"/>
              <w:rPr>
                <w:rFonts w:eastAsia="Calibri"/>
                <w:sz w:val="26"/>
                <w:szCs w:val="26"/>
              </w:rPr>
            </w:pPr>
            <w:r>
              <w:rPr>
                <w:sz w:val="26"/>
                <w:szCs w:val="26"/>
              </w:rPr>
              <w:t>ЗВО</w:t>
            </w:r>
            <w:r w:rsidRPr="00D54FCF">
              <w:rPr>
                <w:sz w:val="26"/>
                <w:szCs w:val="26"/>
              </w:rPr>
              <w:t xml:space="preserve"> №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F7665B" w:rsidRPr="00D54FCF" w:rsidRDefault="00F7665B" w:rsidP="002C2D2C">
            <w:pPr>
              <w:autoSpaceDE w:val="0"/>
              <w:autoSpaceDN w:val="0"/>
              <w:adjustRightInd w:val="0"/>
              <w:jc w:val="center"/>
              <w:rPr>
                <w:rFonts w:eastAsia="Calibri"/>
                <w:sz w:val="26"/>
                <w:szCs w:val="26"/>
              </w:rPr>
            </w:pPr>
            <w:r w:rsidRPr="00D54FCF">
              <w:rPr>
                <w:rFonts w:eastAsia="Calibri"/>
                <w:sz w:val="26"/>
                <w:szCs w:val="26"/>
              </w:rPr>
              <w:t>Лист</w:t>
            </w:r>
          </w:p>
        </w:tc>
      </w:tr>
    </w:tbl>
    <w:p w:rsidR="00F7665B" w:rsidRPr="00D54FCF" w:rsidRDefault="00F7665B" w:rsidP="00F7665B">
      <w:pPr>
        <w:autoSpaceDE w:val="0"/>
        <w:autoSpaceDN w:val="0"/>
        <w:adjustRightInd w:val="0"/>
        <w:jc w:val="both"/>
        <w:rPr>
          <w:rFonts w:eastAsia="Calibri"/>
          <w:sz w:val="16"/>
          <w:szCs w:val="16"/>
        </w:rPr>
      </w:pPr>
    </w:p>
    <w:p w:rsidR="00F7665B" w:rsidRPr="00D54FCF" w:rsidRDefault="00F7665B" w:rsidP="00F7665B">
      <w:pPr>
        <w:autoSpaceDE w:val="0"/>
        <w:autoSpaceDN w:val="0"/>
        <w:adjustRightInd w:val="0"/>
        <w:jc w:val="both"/>
        <w:rPr>
          <w:rFonts w:eastAsia="Calibri"/>
          <w:sz w:val="16"/>
          <w:szCs w:val="16"/>
        </w:rPr>
      </w:pPr>
    </w:p>
    <w:p w:rsidR="00F7665B" w:rsidRPr="00D54FCF" w:rsidRDefault="00F7665B" w:rsidP="00F7665B">
      <w:pPr>
        <w:autoSpaceDE w:val="0"/>
        <w:autoSpaceDN w:val="0"/>
        <w:adjustRightInd w:val="0"/>
        <w:jc w:val="both"/>
        <w:rPr>
          <w:rFonts w:eastAsia="Calibri"/>
        </w:rPr>
      </w:pPr>
      <w:r w:rsidRPr="00D54FCF">
        <w:rPr>
          <w:rFonts w:eastAsia="Calibri"/>
        </w:rPr>
        <w:t>__________________</w:t>
      </w:r>
    </w:p>
    <w:p w:rsidR="00F7665B" w:rsidRPr="00D54FCF" w:rsidRDefault="00F7665B" w:rsidP="00F7665B">
      <w:pPr>
        <w:autoSpaceDE w:val="0"/>
        <w:autoSpaceDN w:val="0"/>
        <w:adjustRightInd w:val="0"/>
        <w:spacing w:line="240" w:lineRule="exact"/>
        <w:ind w:firstLine="539"/>
        <w:contextualSpacing/>
        <w:jc w:val="both"/>
        <w:rPr>
          <w:rFonts w:eastAsia="Calibri"/>
        </w:rPr>
      </w:pPr>
      <w:bookmarkStart w:id="3" w:name="Par619"/>
      <w:bookmarkEnd w:id="3"/>
      <w:r w:rsidRPr="00D54FCF">
        <w:rPr>
          <w:rFonts w:eastAsia="Calibri"/>
        </w:rPr>
        <w:t>* В данной графе указаны подпункты, пункты и статьи:</w:t>
      </w:r>
    </w:p>
    <w:p w:rsidR="00F7665B" w:rsidRPr="00E1172B" w:rsidRDefault="00F7665B" w:rsidP="00F7665B">
      <w:pPr>
        <w:autoSpaceDE w:val="0"/>
        <w:autoSpaceDN w:val="0"/>
        <w:adjustRightInd w:val="0"/>
        <w:spacing w:line="240" w:lineRule="exact"/>
        <w:ind w:firstLine="539"/>
        <w:contextualSpacing/>
        <w:jc w:val="both"/>
        <w:rPr>
          <w:rFonts w:eastAsia="Calibri"/>
        </w:rPr>
      </w:pPr>
      <w:r w:rsidRPr="00E1172B">
        <w:rPr>
          <w:rFonts w:eastAsia="Calibri"/>
        </w:rPr>
        <w:t xml:space="preserve">ЗВО № 1373-ОД – Закон Волгоградской области от 06 декабря 2006 г. № 1373-ОД «О выборах в органы местного самоуправления в Волгоградской области». </w:t>
      </w:r>
    </w:p>
    <w:p w:rsidR="00F7665B" w:rsidRPr="00D54FCF" w:rsidRDefault="00F7665B" w:rsidP="00F7665B">
      <w:pPr>
        <w:autoSpaceDE w:val="0"/>
        <w:autoSpaceDN w:val="0"/>
        <w:adjustRightInd w:val="0"/>
        <w:spacing w:line="240" w:lineRule="exact"/>
        <w:ind w:firstLine="539"/>
        <w:contextualSpacing/>
        <w:jc w:val="both"/>
        <w:rPr>
          <w:rFonts w:eastAsia="Calibri"/>
          <w:sz w:val="28"/>
          <w:szCs w:val="28"/>
        </w:rPr>
      </w:pPr>
      <w:r w:rsidRPr="00E1172B">
        <w:rPr>
          <w:rFonts w:eastAsia="Calibri"/>
        </w:rPr>
        <w:t xml:space="preserve">** Подпись избирателя признается недостоверной (недействительной) на основании письменного заключения эксперта, привлеченного к проверке. </w:t>
      </w:r>
    </w:p>
    <w:p w:rsidR="00315418" w:rsidRPr="005D06AE" w:rsidRDefault="00315418" w:rsidP="00315418">
      <w:pPr>
        <w:rPr>
          <w:rFonts w:eastAsia="Calibri"/>
          <w:sz w:val="28"/>
          <w:szCs w:val="28"/>
          <w:highlight w:val="lightGray"/>
        </w:rPr>
        <w:sectPr w:rsidR="00315418" w:rsidRPr="005D06AE" w:rsidSect="00D54FCF">
          <w:pgSz w:w="11906" w:h="16838"/>
          <w:pgMar w:top="1134" w:right="1134" w:bottom="709" w:left="1701" w:header="680" w:footer="680" w:gutter="0"/>
          <w:pgNumType w:start="1"/>
          <w:cols w:space="720"/>
          <w:titlePg/>
          <w:docGrid w:linePitch="272"/>
        </w:sectPr>
      </w:pPr>
    </w:p>
    <w:p w:rsidR="00315418" w:rsidRPr="00246B63" w:rsidRDefault="00315418" w:rsidP="00315418">
      <w:pPr>
        <w:autoSpaceDE w:val="0"/>
        <w:autoSpaceDN w:val="0"/>
        <w:adjustRightInd w:val="0"/>
        <w:ind w:left="4253"/>
        <w:jc w:val="center"/>
        <w:rPr>
          <w:rFonts w:eastAsia="Calibri"/>
          <w:sz w:val="28"/>
          <w:szCs w:val="28"/>
        </w:rPr>
      </w:pPr>
      <w:r w:rsidRPr="00246B63">
        <w:rPr>
          <w:rFonts w:eastAsia="Calibri"/>
          <w:sz w:val="28"/>
          <w:szCs w:val="28"/>
        </w:rPr>
        <w:lastRenderedPageBreak/>
        <w:t>Приложение № 3</w:t>
      </w:r>
    </w:p>
    <w:p w:rsidR="000B045D" w:rsidRDefault="000B045D" w:rsidP="000B045D">
      <w:pPr>
        <w:autoSpaceDE w:val="0"/>
        <w:autoSpaceDN w:val="0"/>
        <w:adjustRightInd w:val="0"/>
        <w:ind w:left="3119" w:firstLine="850"/>
        <w:jc w:val="center"/>
        <w:rPr>
          <w:sz w:val="28"/>
          <w:szCs w:val="28"/>
        </w:rPr>
      </w:pPr>
      <w:r w:rsidRPr="00F51998">
        <w:rPr>
          <w:rFonts w:eastAsia="Calibri"/>
          <w:sz w:val="28"/>
          <w:szCs w:val="28"/>
        </w:rPr>
        <w:t xml:space="preserve">к Порядку приема и проверки </w:t>
      </w:r>
      <w:r>
        <w:rPr>
          <w:rFonts w:eastAsia="Calibri"/>
          <w:sz w:val="28"/>
          <w:szCs w:val="28"/>
        </w:rPr>
        <w:br/>
      </w:r>
      <w:r w:rsidRPr="00F51998">
        <w:rPr>
          <w:rFonts w:eastAsia="Calibri"/>
          <w:sz w:val="28"/>
          <w:szCs w:val="28"/>
        </w:rPr>
        <w:t xml:space="preserve">подписных листов и иных связанных </w:t>
      </w:r>
      <w:r>
        <w:rPr>
          <w:rFonts w:eastAsia="Calibri"/>
          <w:sz w:val="28"/>
          <w:szCs w:val="28"/>
        </w:rPr>
        <w:br/>
      </w:r>
      <w:r w:rsidRPr="00F51998">
        <w:rPr>
          <w:rFonts w:eastAsia="Calibri"/>
          <w:sz w:val="28"/>
          <w:szCs w:val="28"/>
        </w:rPr>
        <w:t xml:space="preserve">с ними документов при проведении </w:t>
      </w:r>
      <w:r w:rsidRPr="00306C90">
        <w:rPr>
          <w:sz w:val="28"/>
          <w:szCs w:val="28"/>
          <w:lang w:eastAsia="ar-SA"/>
        </w:rPr>
        <w:t xml:space="preserve">дополнительных  выборов </w:t>
      </w:r>
      <w:r w:rsidRPr="00306C90">
        <w:rPr>
          <w:color w:val="000000"/>
          <w:sz w:val="28"/>
          <w:szCs w:val="28"/>
        </w:rPr>
        <w:t xml:space="preserve">депутатов </w:t>
      </w:r>
      <w:proofErr w:type="spellStart"/>
      <w:r w:rsidRPr="00306C90">
        <w:rPr>
          <w:sz w:val="28"/>
          <w:szCs w:val="28"/>
        </w:rPr>
        <w:t>Серафимовичского</w:t>
      </w:r>
      <w:proofErr w:type="spellEnd"/>
      <w:r w:rsidRPr="00306C90">
        <w:rPr>
          <w:sz w:val="28"/>
          <w:szCs w:val="28"/>
        </w:rPr>
        <w:t xml:space="preserve"> городского Совета по </w:t>
      </w:r>
      <w:proofErr w:type="spellStart"/>
      <w:r w:rsidRPr="00306C90">
        <w:rPr>
          <w:sz w:val="28"/>
          <w:szCs w:val="28"/>
        </w:rPr>
        <w:t>Серафимовичскому</w:t>
      </w:r>
      <w:proofErr w:type="spellEnd"/>
      <w:r w:rsidRPr="00306C90">
        <w:rPr>
          <w:sz w:val="28"/>
          <w:szCs w:val="28"/>
        </w:rPr>
        <w:t xml:space="preserve"> городскому </w:t>
      </w:r>
      <w:proofErr w:type="spellStart"/>
      <w:r w:rsidRPr="00306C90">
        <w:rPr>
          <w:sz w:val="28"/>
          <w:szCs w:val="28"/>
        </w:rPr>
        <w:t>многомандатному</w:t>
      </w:r>
      <w:proofErr w:type="spellEnd"/>
      <w:r w:rsidRPr="00306C90">
        <w:rPr>
          <w:sz w:val="28"/>
          <w:szCs w:val="28"/>
        </w:rPr>
        <w:t xml:space="preserve"> </w:t>
      </w:r>
      <w:r w:rsidR="00797735">
        <w:rPr>
          <w:sz w:val="28"/>
          <w:szCs w:val="28"/>
        </w:rPr>
        <w:t xml:space="preserve">избирательному </w:t>
      </w:r>
      <w:r w:rsidRPr="00306C90">
        <w:rPr>
          <w:sz w:val="28"/>
          <w:szCs w:val="28"/>
        </w:rPr>
        <w:t>округу №2</w:t>
      </w:r>
    </w:p>
    <w:p w:rsidR="000B045D" w:rsidRPr="000B045D" w:rsidRDefault="000B045D" w:rsidP="000B045D">
      <w:pPr>
        <w:autoSpaceDE w:val="0"/>
        <w:autoSpaceDN w:val="0"/>
        <w:adjustRightInd w:val="0"/>
        <w:ind w:left="3969"/>
        <w:jc w:val="center"/>
        <w:rPr>
          <w:bCs/>
          <w:sz w:val="28"/>
          <w:szCs w:val="28"/>
        </w:rPr>
      </w:pPr>
      <w:r>
        <w:rPr>
          <w:sz w:val="28"/>
          <w:szCs w:val="28"/>
        </w:rPr>
        <w:t>«</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p>
    <w:p w:rsidR="00315418" w:rsidRPr="005D06AE" w:rsidRDefault="00315418" w:rsidP="00315418">
      <w:pPr>
        <w:autoSpaceDE w:val="0"/>
        <w:autoSpaceDN w:val="0"/>
        <w:adjustRightInd w:val="0"/>
        <w:jc w:val="both"/>
        <w:rPr>
          <w:rFonts w:eastAsia="Calibri"/>
          <w:sz w:val="28"/>
          <w:szCs w:val="28"/>
          <w:highlight w:val="lightGray"/>
        </w:rPr>
      </w:pPr>
    </w:p>
    <w:p w:rsidR="00315418" w:rsidRPr="00246B63" w:rsidRDefault="00315418" w:rsidP="00315418">
      <w:pPr>
        <w:autoSpaceDE w:val="0"/>
        <w:autoSpaceDN w:val="0"/>
        <w:adjustRightInd w:val="0"/>
        <w:jc w:val="center"/>
        <w:rPr>
          <w:rFonts w:eastAsia="Calibri"/>
          <w:sz w:val="28"/>
          <w:szCs w:val="28"/>
        </w:rPr>
      </w:pPr>
      <w:bookmarkStart w:id="4" w:name="Par637"/>
      <w:bookmarkEnd w:id="4"/>
      <w:r w:rsidRPr="00246B63">
        <w:rPr>
          <w:rFonts w:eastAsia="Calibri"/>
          <w:sz w:val="28"/>
          <w:szCs w:val="28"/>
        </w:rPr>
        <w:t>ВЕДОМОСТЬ</w:t>
      </w:r>
    </w:p>
    <w:p w:rsidR="00315418" w:rsidRDefault="00315418" w:rsidP="00315418">
      <w:pPr>
        <w:autoSpaceDE w:val="0"/>
        <w:autoSpaceDN w:val="0"/>
        <w:adjustRightInd w:val="0"/>
        <w:jc w:val="center"/>
        <w:rPr>
          <w:rFonts w:eastAsia="Calibri"/>
          <w:sz w:val="28"/>
          <w:szCs w:val="28"/>
        </w:rPr>
      </w:pPr>
      <w:r w:rsidRPr="00246B63">
        <w:rPr>
          <w:rFonts w:eastAsia="Calibri"/>
          <w:sz w:val="28"/>
          <w:szCs w:val="28"/>
        </w:rPr>
        <w:t>проверки подписных листов</w:t>
      </w:r>
      <w:r>
        <w:rPr>
          <w:rFonts w:eastAsia="Calibri"/>
          <w:sz w:val="28"/>
          <w:szCs w:val="28"/>
          <w:vertAlign w:val="superscript"/>
        </w:rPr>
        <w:t>*</w:t>
      </w:r>
      <w:r w:rsidRPr="00246B63">
        <w:rPr>
          <w:rFonts w:eastAsia="Calibri"/>
          <w:sz w:val="28"/>
          <w:szCs w:val="28"/>
        </w:rPr>
        <w:t xml:space="preserve"> № _____</w:t>
      </w:r>
    </w:p>
    <w:p w:rsidR="005646B6" w:rsidRPr="00246B63" w:rsidRDefault="005646B6" w:rsidP="00315418">
      <w:pPr>
        <w:autoSpaceDE w:val="0"/>
        <w:autoSpaceDN w:val="0"/>
        <w:adjustRightInd w:val="0"/>
        <w:jc w:val="center"/>
        <w:rPr>
          <w:rFonts w:eastAsia="Calibri"/>
          <w:sz w:val="28"/>
          <w:szCs w:val="28"/>
        </w:rPr>
      </w:pPr>
    </w:p>
    <w:p w:rsidR="00FE57EB" w:rsidRPr="00FE57EB" w:rsidRDefault="00FE57EB" w:rsidP="00FE57EB">
      <w:pPr>
        <w:autoSpaceDE w:val="0"/>
        <w:autoSpaceDN w:val="0"/>
        <w:adjustRightInd w:val="0"/>
        <w:ind w:left="142"/>
        <w:jc w:val="center"/>
        <w:rPr>
          <w:sz w:val="28"/>
          <w:szCs w:val="28"/>
        </w:rPr>
      </w:pPr>
      <w:r w:rsidRPr="00306C90">
        <w:rPr>
          <w:sz w:val="28"/>
          <w:szCs w:val="28"/>
          <w:lang w:eastAsia="ar-SA"/>
        </w:rPr>
        <w:t>дополнительны</w:t>
      </w:r>
      <w:r>
        <w:rPr>
          <w:sz w:val="28"/>
          <w:szCs w:val="28"/>
          <w:lang w:eastAsia="ar-SA"/>
        </w:rPr>
        <w:t>е</w:t>
      </w:r>
      <w:r w:rsidRPr="00306C90">
        <w:rPr>
          <w:sz w:val="28"/>
          <w:szCs w:val="28"/>
          <w:lang w:eastAsia="ar-SA"/>
        </w:rPr>
        <w:t xml:space="preserve">  выбор</w:t>
      </w:r>
      <w:r>
        <w:rPr>
          <w:sz w:val="28"/>
          <w:szCs w:val="28"/>
          <w:lang w:eastAsia="ar-SA"/>
        </w:rPr>
        <w:t>ы</w:t>
      </w:r>
      <w:r w:rsidRPr="00306C90">
        <w:rPr>
          <w:sz w:val="28"/>
          <w:szCs w:val="28"/>
          <w:lang w:eastAsia="ar-SA"/>
        </w:rPr>
        <w:t xml:space="preserve"> </w:t>
      </w:r>
      <w:r w:rsidRPr="00306C90">
        <w:rPr>
          <w:color w:val="000000"/>
          <w:sz w:val="28"/>
          <w:szCs w:val="28"/>
        </w:rPr>
        <w:t xml:space="preserve">депутатов </w:t>
      </w:r>
      <w:proofErr w:type="spellStart"/>
      <w:r w:rsidRPr="00306C90">
        <w:rPr>
          <w:sz w:val="28"/>
          <w:szCs w:val="28"/>
        </w:rPr>
        <w:t>Серафимовичского</w:t>
      </w:r>
      <w:proofErr w:type="spellEnd"/>
      <w:r w:rsidRPr="00306C90">
        <w:rPr>
          <w:sz w:val="28"/>
          <w:szCs w:val="28"/>
        </w:rPr>
        <w:t xml:space="preserve"> городского Совета по </w:t>
      </w:r>
      <w:proofErr w:type="spellStart"/>
      <w:r w:rsidRPr="00306C90">
        <w:rPr>
          <w:sz w:val="28"/>
          <w:szCs w:val="28"/>
        </w:rPr>
        <w:t>Серафимовичскому</w:t>
      </w:r>
      <w:proofErr w:type="spellEnd"/>
      <w:r w:rsidRPr="00306C90">
        <w:rPr>
          <w:sz w:val="28"/>
          <w:szCs w:val="28"/>
        </w:rPr>
        <w:t xml:space="preserve"> городскому </w:t>
      </w:r>
      <w:proofErr w:type="spellStart"/>
      <w:r w:rsidRPr="00306C90">
        <w:rPr>
          <w:sz w:val="28"/>
          <w:szCs w:val="28"/>
        </w:rPr>
        <w:t>многомандатному</w:t>
      </w:r>
      <w:proofErr w:type="spellEnd"/>
      <w:r w:rsidR="00797735">
        <w:rPr>
          <w:sz w:val="28"/>
          <w:szCs w:val="28"/>
        </w:rPr>
        <w:t xml:space="preserve"> избирательному</w:t>
      </w:r>
      <w:r w:rsidRPr="00306C90">
        <w:rPr>
          <w:sz w:val="28"/>
          <w:szCs w:val="28"/>
        </w:rPr>
        <w:t xml:space="preserve"> округу №2</w:t>
      </w:r>
      <w:r>
        <w:rPr>
          <w:sz w:val="28"/>
          <w:szCs w:val="28"/>
        </w:rPr>
        <w:t xml:space="preserve"> «</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p>
    <w:p w:rsidR="00315418" w:rsidRPr="00A97B75" w:rsidRDefault="00315418" w:rsidP="00A97B75">
      <w:pPr>
        <w:autoSpaceDE w:val="0"/>
        <w:autoSpaceDN w:val="0"/>
        <w:adjustRightInd w:val="0"/>
        <w:contextualSpacing/>
        <w:jc w:val="center"/>
        <w:rPr>
          <w:rFonts w:eastAsia="Calibri"/>
          <w:sz w:val="28"/>
          <w:szCs w:val="28"/>
          <w:vertAlign w:val="superscript"/>
        </w:rPr>
      </w:pPr>
      <w:proofErr w:type="gramStart"/>
      <w:r w:rsidRPr="00246B63">
        <w:rPr>
          <w:rFonts w:eastAsia="Calibri"/>
          <w:sz w:val="28"/>
          <w:szCs w:val="28"/>
        </w:rPr>
        <w:t xml:space="preserve">_______________________________________________________________ </w:t>
      </w:r>
      <w:r w:rsidRPr="00A97B75">
        <w:rPr>
          <w:rFonts w:eastAsia="Calibri"/>
          <w:sz w:val="28"/>
          <w:szCs w:val="28"/>
          <w:vertAlign w:val="superscript"/>
        </w:rPr>
        <w:t xml:space="preserve">(фамилия, имя, отчество кандидата, номер и (или) наименование </w:t>
      </w:r>
      <w:proofErr w:type="spellStart"/>
      <w:r w:rsidR="005646B6">
        <w:rPr>
          <w:rFonts w:eastAsia="Calibri"/>
          <w:sz w:val="28"/>
          <w:szCs w:val="28"/>
          <w:vertAlign w:val="superscript"/>
        </w:rPr>
        <w:t>многомандатного</w:t>
      </w:r>
      <w:proofErr w:type="spellEnd"/>
      <w:r w:rsidRPr="00A97B75">
        <w:rPr>
          <w:rFonts w:eastAsia="Calibri"/>
          <w:sz w:val="28"/>
          <w:szCs w:val="28"/>
          <w:vertAlign w:val="superscript"/>
        </w:rPr>
        <w:t xml:space="preserve"> избирательного округа </w:t>
      </w:r>
      <w:proofErr w:type="gramEnd"/>
    </w:p>
    <w:p w:rsidR="00315418" w:rsidRPr="00A97B75" w:rsidRDefault="00315418" w:rsidP="00315418">
      <w:pPr>
        <w:autoSpaceDE w:val="0"/>
        <w:autoSpaceDN w:val="0"/>
        <w:adjustRightInd w:val="0"/>
        <w:contextualSpacing/>
        <w:jc w:val="both"/>
        <w:rPr>
          <w:rFonts w:eastAsia="Calibri"/>
          <w:sz w:val="28"/>
          <w:szCs w:val="28"/>
          <w:highlight w:val="lightGray"/>
          <w:vertAlign w:val="superscript"/>
        </w:rPr>
      </w:pPr>
    </w:p>
    <w:p w:rsidR="00315418" w:rsidRPr="00246B63" w:rsidRDefault="00315418" w:rsidP="00315418">
      <w:pPr>
        <w:autoSpaceDE w:val="0"/>
        <w:autoSpaceDN w:val="0"/>
        <w:adjustRightInd w:val="0"/>
        <w:jc w:val="both"/>
        <w:rPr>
          <w:rFonts w:eastAsia="Calibri"/>
          <w:sz w:val="28"/>
          <w:szCs w:val="28"/>
        </w:rPr>
      </w:pP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 xml:space="preserve">Папка № ____ </w:t>
      </w: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Листов в папке ____</w:t>
      </w: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Подписей в папке ____</w:t>
      </w:r>
    </w:p>
    <w:p w:rsidR="00315418" w:rsidRPr="00246B63" w:rsidRDefault="00315418" w:rsidP="00315418">
      <w:pPr>
        <w:autoSpaceDE w:val="0"/>
        <w:autoSpaceDN w:val="0"/>
        <w:adjustRightInd w:val="0"/>
        <w:jc w:val="both"/>
        <w:rPr>
          <w:rFonts w:eastAsia="Calibri"/>
          <w:sz w:val="28"/>
          <w:szCs w:val="28"/>
        </w:rPr>
      </w:pPr>
    </w:p>
    <w:tbl>
      <w:tblPr>
        <w:tblW w:w="9360" w:type="dxa"/>
        <w:tblInd w:w="62" w:type="dxa"/>
        <w:tblLayout w:type="fixed"/>
        <w:tblCellMar>
          <w:top w:w="102" w:type="dxa"/>
          <w:left w:w="62" w:type="dxa"/>
          <w:bottom w:w="102" w:type="dxa"/>
          <w:right w:w="62" w:type="dxa"/>
        </w:tblCellMar>
        <w:tblLook w:val="04A0"/>
      </w:tblPr>
      <w:tblGrid>
        <w:gridCol w:w="687"/>
        <w:gridCol w:w="1175"/>
        <w:gridCol w:w="2882"/>
        <w:gridCol w:w="1565"/>
        <w:gridCol w:w="3051"/>
      </w:tblGrid>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 п/п</w:t>
            </w:r>
          </w:p>
        </w:tc>
        <w:tc>
          <w:tcPr>
            <w:tcW w:w="1174"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 листа в папке</w:t>
            </w:r>
          </w:p>
        </w:tc>
        <w:tc>
          <w:tcPr>
            <w:tcW w:w="2881"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 строки в листе или количество подписей избирателей</w:t>
            </w:r>
          </w:p>
        </w:tc>
        <w:tc>
          <w:tcPr>
            <w:tcW w:w="1564"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Код нарушения</w:t>
            </w:r>
          </w:p>
        </w:tc>
        <w:tc>
          <w:tcPr>
            <w:tcW w:w="3050"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Расшифровка кода нарушения</w:t>
            </w: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bl>
    <w:p w:rsidR="00315418" w:rsidRPr="005D06AE" w:rsidRDefault="00315418" w:rsidP="00315418">
      <w:pPr>
        <w:autoSpaceDE w:val="0"/>
        <w:autoSpaceDN w:val="0"/>
        <w:adjustRightInd w:val="0"/>
        <w:jc w:val="both"/>
        <w:rPr>
          <w:rFonts w:eastAsia="Calibri"/>
          <w:sz w:val="28"/>
          <w:szCs w:val="28"/>
          <w:highlight w:val="lightGray"/>
        </w:rPr>
      </w:pPr>
    </w:p>
    <w:p w:rsidR="00315418" w:rsidRPr="00246B63" w:rsidRDefault="00315418" w:rsidP="00315418">
      <w:pPr>
        <w:jc w:val="both"/>
        <w:rPr>
          <w:sz w:val="28"/>
          <w:szCs w:val="28"/>
        </w:rPr>
      </w:pPr>
      <w:r w:rsidRPr="00246B63">
        <w:rPr>
          <w:sz w:val="28"/>
          <w:szCs w:val="28"/>
        </w:rPr>
        <w:t>Итого: _____ недостоверных (недействительных) подписей, из них:</w:t>
      </w:r>
    </w:p>
    <w:p w:rsidR="00315418" w:rsidRPr="00246B63" w:rsidRDefault="00315418" w:rsidP="00315418">
      <w:pPr>
        <w:autoSpaceDE w:val="0"/>
        <w:autoSpaceDN w:val="0"/>
        <w:adjustRightInd w:val="0"/>
        <w:jc w:val="both"/>
        <w:rPr>
          <w:rFonts w:eastAsia="Calibri"/>
          <w:sz w:val="16"/>
          <w:szCs w:val="16"/>
        </w:rPr>
      </w:pPr>
    </w:p>
    <w:tbl>
      <w:tblPr>
        <w:tblW w:w="9465" w:type="dxa"/>
        <w:tblLayout w:type="fixed"/>
        <w:tblLook w:val="04A0"/>
      </w:tblPr>
      <w:tblGrid>
        <w:gridCol w:w="3156"/>
        <w:gridCol w:w="257"/>
        <w:gridCol w:w="1525"/>
        <w:gridCol w:w="279"/>
        <w:gridCol w:w="2689"/>
        <w:gridCol w:w="283"/>
        <w:gridCol w:w="1276"/>
      </w:tblGrid>
      <w:tr w:rsidR="00315418" w:rsidRPr="00246B63" w:rsidTr="009D2FDB">
        <w:tc>
          <w:tcPr>
            <w:tcW w:w="3155" w:type="dxa"/>
            <w:hideMark/>
          </w:tcPr>
          <w:p w:rsidR="00315418" w:rsidRPr="00246B63" w:rsidRDefault="00315418" w:rsidP="009D2FDB">
            <w:pPr>
              <w:autoSpaceDE w:val="0"/>
              <w:autoSpaceDN w:val="0"/>
              <w:adjustRightInd w:val="0"/>
              <w:jc w:val="both"/>
              <w:rPr>
                <w:rFonts w:eastAsia="Calibri"/>
                <w:sz w:val="28"/>
                <w:szCs w:val="28"/>
              </w:rPr>
            </w:pPr>
            <w:r w:rsidRPr="00246B63">
              <w:rPr>
                <w:rFonts w:eastAsia="Calibri"/>
                <w:sz w:val="28"/>
                <w:szCs w:val="28"/>
              </w:rPr>
              <w:t xml:space="preserve">Недостоверные подписи </w:t>
            </w: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nil"/>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nil"/>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bl>
    <w:p w:rsidR="00315418" w:rsidRPr="005D06AE" w:rsidRDefault="00315418" w:rsidP="00315418">
      <w:pPr>
        <w:autoSpaceDE w:val="0"/>
        <w:autoSpaceDN w:val="0"/>
        <w:adjustRightInd w:val="0"/>
        <w:jc w:val="both"/>
        <w:rPr>
          <w:rFonts w:eastAsia="Calibri"/>
          <w:sz w:val="16"/>
          <w:szCs w:val="16"/>
          <w:highlight w:val="lightGray"/>
        </w:rPr>
      </w:pPr>
    </w:p>
    <w:tbl>
      <w:tblPr>
        <w:tblW w:w="9600" w:type="dxa"/>
        <w:tblLayout w:type="fixed"/>
        <w:tblLook w:val="04A0"/>
      </w:tblPr>
      <w:tblGrid>
        <w:gridCol w:w="3508"/>
        <w:gridCol w:w="284"/>
        <w:gridCol w:w="1416"/>
        <w:gridCol w:w="284"/>
        <w:gridCol w:w="2549"/>
        <w:gridCol w:w="284"/>
        <w:gridCol w:w="1275"/>
      </w:tblGrid>
      <w:tr w:rsidR="00315418" w:rsidRPr="00246B63" w:rsidTr="009D2FDB">
        <w:tc>
          <w:tcPr>
            <w:tcW w:w="3510" w:type="dxa"/>
            <w:hideMark/>
          </w:tcPr>
          <w:p w:rsidR="00315418" w:rsidRPr="00246B63" w:rsidRDefault="00315418" w:rsidP="009D2FDB">
            <w:pPr>
              <w:autoSpaceDE w:val="0"/>
              <w:autoSpaceDN w:val="0"/>
              <w:adjustRightInd w:val="0"/>
              <w:ind w:right="-108"/>
              <w:jc w:val="both"/>
              <w:rPr>
                <w:rFonts w:eastAsia="Calibri"/>
                <w:sz w:val="28"/>
                <w:szCs w:val="28"/>
              </w:rPr>
            </w:pPr>
            <w:r w:rsidRPr="00246B63">
              <w:rPr>
                <w:rFonts w:eastAsia="Calibri"/>
                <w:sz w:val="28"/>
                <w:szCs w:val="28"/>
              </w:rPr>
              <w:t>Недействительные подписи</w:t>
            </w: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nil"/>
              <w:left w:val="nil"/>
              <w:bottom w:val="single" w:sz="4" w:space="0" w:color="auto"/>
              <w:right w:val="nil"/>
            </w:tcBorders>
          </w:tcPr>
          <w:p w:rsidR="00315418" w:rsidRPr="00246B63" w:rsidRDefault="00315418" w:rsidP="009D2FDB">
            <w:pPr>
              <w:autoSpaceDE w:val="0"/>
              <w:autoSpaceDN w:val="0"/>
              <w:adjustRightInd w:val="0"/>
              <w:ind w:left="-108" w:right="-108"/>
              <w:jc w:val="center"/>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nil"/>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nil"/>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nil"/>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bl>
    <w:p w:rsidR="00315418" w:rsidRPr="005D06AE" w:rsidRDefault="00315418" w:rsidP="00315418">
      <w:pPr>
        <w:autoSpaceDE w:val="0"/>
        <w:autoSpaceDN w:val="0"/>
        <w:adjustRightInd w:val="0"/>
        <w:rPr>
          <w:rFonts w:eastAsia="Calibri"/>
          <w:sz w:val="28"/>
          <w:szCs w:val="28"/>
          <w:highlight w:val="lightGray"/>
        </w:rPr>
      </w:pPr>
    </w:p>
    <w:p w:rsidR="00315418" w:rsidRPr="005D06AE" w:rsidRDefault="00315418" w:rsidP="00315418">
      <w:pPr>
        <w:autoSpaceDE w:val="0"/>
        <w:autoSpaceDN w:val="0"/>
        <w:adjustRightInd w:val="0"/>
        <w:jc w:val="center"/>
        <w:rPr>
          <w:rFonts w:eastAsia="Calibri"/>
          <w:sz w:val="28"/>
          <w:szCs w:val="28"/>
          <w:highlight w:val="lightGray"/>
        </w:rPr>
      </w:pPr>
    </w:p>
    <w:tbl>
      <w:tblPr>
        <w:tblW w:w="0" w:type="auto"/>
        <w:tblLook w:val="04A0"/>
      </w:tblPr>
      <w:tblGrid>
        <w:gridCol w:w="4644"/>
        <w:gridCol w:w="426"/>
        <w:gridCol w:w="1417"/>
        <w:gridCol w:w="425"/>
        <w:gridCol w:w="2375"/>
      </w:tblGrid>
      <w:tr w:rsidR="00315418" w:rsidRPr="00246B63" w:rsidTr="009D2FDB">
        <w:tc>
          <w:tcPr>
            <w:tcW w:w="4644" w:type="dxa"/>
            <w:hideMark/>
          </w:tcPr>
          <w:p w:rsidR="005646B6" w:rsidRPr="00F51998" w:rsidRDefault="005646B6" w:rsidP="005646B6">
            <w:pPr>
              <w:autoSpaceDE w:val="0"/>
              <w:autoSpaceDN w:val="0"/>
              <w:adjustRightInd w:val="0"/>
              <w:jc w:val="center"/>
              <w:rPr>
                <w:rFonts w:eastAsia="Calibri"/>
                <w:sz w:val="28"/>
                <w:szCs w:val="28"/>
                <w:vertAlign w:val="superscript"/>
              </w:rPr>
            </w:pPr>
            <w:r w:rsidRPr="00F51998">
              <w:rPr>
                <w:rFonts w:eastAsia="Calibri"/>
                <w:sz w:val="28"/>
                <w:szCs w:val="28"/>
              </w:rPr>
              <w:t xml:space="preserve">Член </w:t>
            </w:r>
            <w:r>
              <w:rPr>
                <w:rFonts w:eastAsia="Calibri"/>
                <w:sz w:val="28"/>
                <w:szCs w:val="28"/>
              </w:rPr>
              <w:t xml:space="preserve">территориальной избирательной комиссии по </w:t>
            </w:r>
            <w:proofErr w:type="spellStart"/>
            <w:r>
              <w:rPr>
                <w:rFonts w:eastAsia="Calibri"/>
                <w:sz w:val="28"/>
                <w:szCs w:val="28"/>
              </w:rPr>
              <w:t>Серафимовичскому</w:t>
            </w:r>
            <w:proofErr w:type="spellEnd"/>
            <w:r>
              <w:rPr>
                <w:rFonts w:eastAsia="Calibri"/>
                <w:sz w:val="28"/>
                <w:szCs w:val="28"/>
              </w:rPr>
              <w:t xml:space="preserve"> району </w:t>
            </w:r>
            <w:r w:rsidR="00797735">
              <w:rPr>
                <w:rFonts w:eastAsia="Calibri"/>
                <w:sz w:val="28"/>
                <w:szCs w:val="28"/>
              </w:rPr>
              <w:t>В</w:t>
            </w:r>
            <w:r>
              <w:rPr>
                <w:rFonts w:eastAsia="Calibri"/>
                <w:sz w:val="28"/>
                <w:szCs w:val="28"/>
              </w:rPr>
              <w:t>олгоградской области</w:t>
            </w:r>
          </w:p>
          <w:p w:rsidR="005646B6" w:rsidRDefault="005646B6" w:rsidP="005646B6">
            <w:pPr>
              <w:autoSpaceDE w:val="0"/>
              <w:autoSpaceDN w:val="0"/>
              <w:adjustRightInd w:val="0"/>
              <w:jc w:val="center"/>
              <w:rPr>
                <w:rFonts w:eastAsia="Calibri"/>
                <w:sz w:val="28"/>
                <w:szCs w:val="28"/>
              </w:rPr>
            </w:pPr>
            <w:r w:rsidRPr="00F51998">
              <w:rPr>
                <w:rFonts w:eastAsia="Calibri"/>
                <w:sz w:val="28"/>
                <w:szCs w:val="28"/>
              </w:rPr>
              <w:t xml:space="preserve">с правом решающего голоса/ </w:t>
            </w:r>
          </w:p>
          <w:p w:rsidR="00315418" w:rsidRPr="00246B63" w:rsidRDefault="005646B6" w:rsidP="005646B6">
            <w:pPr>
              <w:autoSpaceDE w:val="0"/>
              <w:autoSpaceDN w:val="0"/>
              <w:adjustRightInd w:val="0"/>
              <w:jc w:val="center"/>
              <w:rPr>
                <w:rFonts w:eastAsia="Calibri"/>
                <w:sz w:val="28"/>
                <w:szCs w:val="28"/>
              </w:rPr>
            </w:pPr>
            <w:r w:rsidRPr="00F51998">
              <w:rPr>
                <w:rFonts w:eastAsia="Calibri"/>
                <w:sz w:val="28"/>
                <w:szCs w:val="28"/>
              </w:rPr>
              <w:t>Член Рабочей группы</w:t>
            </w:r>
          </w:p>
        </w:tc>
        <w:tc>
          <w:tcPr>
            <w:tcW w:w="426" w:type="dxa"/>
          </w:tcPr>
          <w:p w:rsidR="00315418" w:rsidRPr="00246B63"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425" w:type="dxa"/>
          </w:tcPr>
          <w:p w:rsidR="00315418" w:rsidRPr="00246B63" w:rsidRDefault="00315418" w:rsidP="009D2FDB">
            <w:pPr>
              <w:autoSpaceDE w:val="0"/>
              <w:autoSpaceDN w:val="0"/>
              <w:adjustRightInd w:val="0"/>
              <w:jc w:val="both"/>
              <w:rPr>
                <w:rFonts w:eastAsia="Calibri"/>
                <w:sz w:val="28"/>
                <w:szCs w:val="28"/>
              </w:rPr>
            </w:pPr>
          </w:p>
        </w:tc>
        <w:tc>
          <w:tcPr>
            <w:tcW w:w="2375"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r>
      <w:tr w:rsidR="00315418" w:rsidRPr="00246B63" w:rsidTr="009D2FDB">
        <w:trPr>
          <w:trHeight w:val="421"/>
        </w:trPr>
        <w:tc>
          <w:tcPr>
            <w:tcW w:w="4644" w:type="dxa"/>
          </w:tcPr>
          <w:p w:rsidR="00315418" w:rsidRPr="00246B63" w:rsidRDefault="00315418" w:rsidP="009D2FDB">
            <w:pPr>
              <w:autoSpaceDE w:val="0"/>
              <w:autoSpaceDN w:val="0"/>
              <w:adjustRightInd w:val="0"/>
              <w:jc w:val="center"/>
              <w:rPr>
                <w:rFonts w:eastAsia="Calibri"/>
                <w:sz w:val="28"/>
                <w:szCs w:val="28"/>
              </w:rPr>
            </w:pPr>
          </w:p>
          <w:p w:rsidR="00315418" w:rsidRPr="00246B63" w:rsidRDefault="00315418" w:rsidP="009D2FDB">
            <w:pPr>
              <w:autoSpaceDE w:val="0"/>
              <w:autoSpaceDN w:val="0"/>
              <w:adjustRightInd w:val="0"/>
              <w:jc w:val="center"/>
              <w:rPr>
                <w:rFonts w:eastAsia="Calibri"/>
                <w:sz w:val="28"/>
                <w:szCs w:val="28"/>
              </w:rPr>
            </w:pPr>
          </w:p>
        </w:tc>
        <w:tc>
          <w:tcPr>
            <w:tcW w:w="426" w:type="dxa"/>
          </w:tcPr>
          <w:p w:rsidR="00315418" w:rsidRPr="00246B63"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(подпись)</w:t>
            </w:r>
          </w:p>
        </w:tc>
        <w:tc>
          <w:tcPr>
            <w:tcW w:w="425" w:type="dxa"/>
          </w:tcPr>
          <w:p w:rsidR="00315418" w:rsidRPr="00246B63"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(инициалы, фамилия)</w:t>
            </w:r>
          </w:p>
        </w:tc>
      </w:tr>
      <w:tr w:rsidR="00315418" w:rsidRPr="00246B63" w:rsidTr="009D2FDB">
        <w:tc>
          <w:tcPr>
            <w:tcW w:w="4644" w:type="dxa"/>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Эксперт</w:t>
            </w:r>
          </w:p>
        </w:tc>
        <w:tc>
          <w:tcPr>
            <w:tcW w:w="426" w:type="dxa"/>
          </w:tcPr>
          <w:p w:rsidR="00315418" w:rsidRPr="00246B63"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246B63" w:rsidRDefault="00315418" w:rsidP="009D2FDB">
            <w:pPr>
              <w:autoSpaceDE w:val="0"/>
              <w:autoSpaceDN w:val="0"/>
              <w:adjustRightInd w:val="0"/>
              <w:jc w:val="center"/>
              <w:rPr>
                <w:rFonts w:eastAsia="Calibri"/>
                <w:sz w:val="28"/>
                <w:szCs w:val="28"/>
                <w:vertAlign w:val="superscript"/>
              </w:rPr>
            </w:pPr>
          </w:p>
        </w:tc>
        <w:tc>
          <w:tcPr>
            <w:tcW w:w="425" w:type="dxa"/>
          </w:tcPr>
          <w:p w:rsidR="00315418" w:rsidRPr="00246B63"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246B63" w:rsidRDefault="00315418" w:rsidP="009D2FDB">
            <w:pPr>
              <w:autoSpaceDE w:val="0"/>
              <w:autoSpaceDN w:val="0"/>
              <w:adjustRightInd w:val="0"/>
              <w:jc w:val="center"/>
              <w:rPr>
                <w:rFonts w:eastAsia="Calibri"/>
                <w:sz w:val="28"/>
                <w:szCs w:val="28"/>
                <w:vertAlign w:val="superscript"/>
              </w:rPr>
            </w:pPr>
          </w:p>
        </w:tc>
      </w:tr>
      <w:tr w:rsidR="00315418" w:rsidRPr="00246B63" w:rsidTr="009D2FDB">
        <w:trPr>
          <w:trHeight w:val="248"/>
        </w:trPr>
        <w:tc>
          <w:tcPr>
            <w:tcW w:w="4644" w:type="dxa"/>
          </w:tcPr>
          <w:p w:rsidR="00315418" w:rsidRPr="00246B63" w:rsidRDefault="00315418" w:rsidP="009D2FDB">
            <w:pPr>
              <w:autoSpaceDE w:val="0"/>
              <w:autoSpaceDN w:val="0"/>
              <w:adjustRightInd w:val="0"/>
              <w:jc w:val="both"/>
              <w:rPr>
                <w:rFonts w:eastAsia="Calibri"/>
                <w:sz w:val="28"/>
                <w:szCs w:val="28"/>
              </w:rPr>
            </w:pPr>
          </w:p>
        </w:tc>
        <w:tc>
          <w:tcPr>
            <w:tcW w:w="426" w:type="dxa"/>
          </w:tcPr>
          <w:p w:rsidR="00315418" w:rsidRPr="00246B63"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(подпись)</w:t>
            </w:r>
          </w:p>
        </w:tc>
        <w:tc>
          <w:tcPr>
            <w:tcW w:w="425" w:type="dxa"/>
          </w:tcPr>
          <w:p w:rsidR="00315418" w:rsidRPr="00246B63"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(инициалы, фамилия)</w:t>
            </w:r>
          </w:p>
        </w:tc>
      </w:tr>
    </w:tbl>
    <w:p w:rsidR="00315418" w:rsidRPr="00246B63" w:rsidRDefault="00315418" w:rsidP="00315418">
      <w:pPr>
        <w:autoSpaceDE w:val="0"/>
        <w:autoSpaceDN w:val="0"/>
        <w:adjustRightInd w:val="0"/>
        <w:rPr>
          <w:rFonts w:eastAsia="Calibri"/>
          <w:sz w:val="28"/>
          <w:szCs w:val="28"/>
        </w:rPr>
      </w:pP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____________________</w:t>
      </w:r>
    </w:p>
    <w:p w:rsidR="00315418" w:rsidRPr="00246B63" w:rsidRDefault="00315418" w:rsidP="00315418">
      <w:pPr>
        <w:autoSpaceDE w:val="0"/>
        <w:autoSpaceDN w:val="0"/>
        <w:adjustRightInd w:val="0"/>
        <w:spacing w:line="240" w:lineRule="exact"/>
        <w:ind w:firstLine="539"/>
        <w:contextualSpacing/>
        <w:jc w:val="both"/>
        <w:rPr>
          <w:rFonts w:eastAsia="Calibri"/>
        </w:rPr>
      </w:pPr>
      <w:bookmarkStart w:id="5" w:name="Par715"/>
      <w:bookmarkEnd w:id="5"/>
      <w:r w:rsidRPr="00246B63">
        <w:rPr>
          <w:rFonts w:eastAsia="Calibri"/>
        </w:rPr>
        <w:t xml:space="preserve">* Если ведомость проверки подписных листов составлена на нескольких листах, они нумеруются, каждый лист подписывается членом соответствующей избирательной комиссии с правом решающего голоса (членом Рабочей группы). </w:t>
      </w:r>
    </w:p>
    <w:p w:rsidR="00315418" w:rsidRPr="00246B63" w:rsidRDefault="00315418" w:rsidP="00315418">
      <w:pPr>
        <w:autoSpaceDE w:val="0"/>
        <w:autoSpaceDN w:val="0"/>
        <w:adjustRightInd w:val="0"/>
        <w:spacing w:line="240" w:lineRule="exact"/>
        <w:ind w:firstLine="539"/>
        <w:contextualSpacing/>
        <w:jc w:val="both"/>
        <w:rPr>
          <w:rFonts w:eastAsia="Calibri"/>
        </w:rPr>
      </w:pPr>
      <w:r w:rsidRPr="00246B63">
        <w:rPr>
          <w:rFonts w:eastAsia="Calibri"/>
        </w:rPr>
        <w:t>** При принятии настоящего постановления подстрочник воспроизводится в соответствии с видом выборов, для которых применяется ведомость.</w:t>
      </w:r>
    </w:p>
    <w:p w:rsidR="00315418" w:rsidRPr="00246B63" w:rsidRDefault="00315418" w:rsidP="00315418">
      <w:pPr>
        <w:autoSpaceDE w:val="0"/>
        <w:autoSpaceDN w:val="0"/>
        <w:adjustRightInd w:val="0"/>
        <w:spacing w:line="240" w:lineRule="exact"/>
        <w:ind w:firstLine="539"/>
        <w:contextualSpacing/>
        <w:jc w:val="both"/>
        <w:rPr>
          <w:rFonts w:eastAsia="Calibri"/>
        </w:rPr>
      </w:pPr>
    </w:p>
    <w:p w:rsidR="00315418" w:rsidRPr="00246B63" w:rsidRDefault="00315418" w:rsidP="00315418">
      <w:pPr>
        <w:autoSpaceDE w:val="0"/>
        <w:autoSpaceDN w:val="0"/>
        <w:adjustRightInd w:val="0"/>
        <w:jc w:val="both"/>
        <w:rPr>
          <w:rFonts w:eastAsia="Calibri"/>
          <w:sz w:val="28"/>
          <w:szCs w:val="28"/>
        </w:rPr>
      </w:pPr>
    </w:p>
    <w:p w:rsidR="00315418" w:rsidRPr="005D06AE" w:rsidRDefault="00315418" w:rsidP="00315418">
      <w:pPr>
        <w:autoSpaceDE w:val="0"/>
        <w:autoSpaceDN w:val="0"/>
        <w:adjustRightInd w:val="0"/>
        <w:jc w:val="both"/>
        <w:rPr>
          <w:rFonts w:eastAsia="Calibri"/>
          <w:sz w:val="28"/>
          <w:szCs w:val="28"/>
          <w:highlight w:val="lightGray"/>
        </w:rPr>
      </w:pPr>
    </w:p>
    <w:p w:rsidR="00315418" w:rsidRPr="005D06AE" w:rsidRDefault="00315418" w:rsidP="00315418">
      <w:pPr>
        <w:autoSpaceDE w:val="0"/>
        <w:autoSpaceDN w:val="0"/>
        <w:adjustRightInd w:val="0"/>
        <w:jc w:val="both"/>
        <w:rPr>
          <w:rFonts w:eastAsia="Calibri"/>
          <w:sz w:val="28"/>
          <w:szCs w:val="28"/>
          <w:highlight w:val="lightGray"/>
        </w:rPr>
      </w:pPr>
    </w:p>
    <w:p w:rsidR="00315418" w:rsidRPr="005D06AE" w:rsidRDefault="00315418" w:rsidP="00315418">
      <w:pPr>
        <w:rPr>
          <w:rFonts w:eastAsia="Calibri"/>
          <w:sz w:val="28"/>
          <w:szCs w:val="28"/>
          <w:highlight w:val="lightGray"/>
        </w:rPr>
        <w:sectPr w:rsidR="00315418" w:rsidRPr="005D06AE" w:rsidSect="00246B63">
          <w:pgSz w:w="11906" w:h="16838"/>
          <w:pgMar w:top="1134" w:right="1134" w:bottom="1134" w:left="1701" w:header="680" w:footer="680" w:gutter="0"/>
          <w:pgNumType w:start="1"/>
          <w:cols w:space="720"/>
          <w:titlePg/>
          <w:docGrid w:linePitch="272"/>
        </w:sectPr>
      </w:pPr>
    </w:p>
    <w:p w:rsidR="00315418" w:rsidRPr="00EE0AC0" w:rsidRDefault="00315418" w:rsidP="00315418">
      <w:pPr>
        <w:autoSpaceDE w:val="0"/>
        <w:autoSpaceDN w:val="0"/>
        <w:adjustRightInd w:val="0"/>
        <w:ind w:left="4253"/>
        <w:jc w:val="center"/>
        <w:rPr>
          <w:rFonts w:eastAsia="Calibri"/>
          <w:sz w:val="28"/>
          <w:szCs w:val="28"/>
        </w:rPr>
      </w:pPr>
      <w:r w:rsidRPr="00EE0AC0">
        <w:rPr>
          <w:rFonts w:eastAsia="Calibri"/>
          <w:sz w:val="28"/>
          <w:szCs w:val="28"/>
        </w:rPr>
        <w:lastRenderedPageBreak/>
        <w:t>Приложение № 4</w:t>
      </w:r>
    </w:p>
    <w:p w:rsidR="000B045D" w:rsidRDefault="000B045D" w:rsidP="000B045D">
      <w:pPr>
        <w:autoSpaceDE w:val="0"/>
        <w:autoSpaceDN w:val="0"/>
        <w:adjustRightInd w:val="0"/>
        <w:ind w:left="3119" w:firstLine="850"/>
        <w:jc w:val="center"/>
        <w:rPr>
          <w:sz w:val="28"/>
          <w:szCs w:val="28"/>
        </w:rPr>
      </w:pPr>
      <w:r w:rsidRPr="00F51998">
        <w:rPr>
          <w:rFonts w:eastAsia="Calibri"/>
          <w:sz w:val="28"/>
          <w:szCs w:val="28"/>
        </w:rPr>
        <w:t xml:space="preserve">к Порядку приема и проверки </w:t>
      </w:r>
      <w:r>
        <w:rPr>
          <w:rFonts w:eastAsia="Calibri"/>
          <w:sz w:val="28"/>
          <w:szCs w:val="28"/>
        </w:rPr>
        <w:br/>
      </w:r>
      <w:r w:rsidRPr="00F51998">
        <w:rPr>
          <w:rFonts w:eastAsia="Calibri"/>
          <w:sz w:val="28"/>
          <w:szCs w:val="28"/>
        </w:rPr>
        <w:t xml:space="preserve">подписных листов и иных связанных </w:t>
      </w:r>
      <w:r>
        <w:rPr>
          <w:rFonts w:eastAsia="Calibri"/>
          <w:sz w:val="28"/>
          <w:szCs w:val="28"/>
        </w:rPr>
        <w:br/>
      </w:r>
      <w:r w:rsidRPr="00F51998">
        <w:rPr>
          <w:rFonts w:eastAsia="Calibri"/>
          <w:sz w:val="28"/>
          <w:szCs w:val="28"/>
        </w:rPr>
        <w:t xml:space="preserve">с ними документов при проведении </w:t>
      </w:r>
      <w:r w:rsidRPr="00306C90">
        <w:rPr>
          <w:sz w:val="28"/>
          <w:szCs w:val="28"/>
          <w:lang w:eastAsia="ar-SA"/>
        </w:rPr>
        <w:t xml:space="preserve">дополнительных  выборов </w:t>
      </w:r>
      <w:r w:rsidRPr="00306C90">
        <w:rPr>
          <w:color w:val="000000"/>
          <w:sz w:val="28"/>
          <w:szCs w:val="28"/>
        </w:rPr>
        <w:t xml:space="preserve">депутатов </w:t>
      </w:r>
      <w:proofErr w:type="spellStart"/>
      <w:r w:rsidRPr="00306C90">
        <w:rPr>
          <w:sz w:val="28"/>
          <w:szCs w:val="28"/>
        </w:rPr>
        <w:t>Серафимовичского</w:t>
      </w:r>
      <w:proofErr w:type="spellEnd"/>
      <w:r w:rsidRPr="00306C90">
        <w:rPr>
          <w:sz w:val="28"/>
          <w:szCs w:val="28"/>
        </w:rPr>
        <w:t xml:space="preserve"> городского Совета по </w:t>
      </w:r>
      <w:proofErr w:type="spellStart"/>
      <w:r w:rsidRPr="00306C90">
        <w:rPr>
          <w:sz w:val="28"/>
          <w:szCs w:val="28"/>
        </w:rPr>
        <w:t>Серафимовичскому</w:t>
      </w:r>
      <w:proofErr w:type="spellEnd"/>
      <w:r w:rsidRPr="00306C90">
        <w:rPr>
          <w:sz w:val="28"/>
          <w:szCs w:val="28"/>
        </w:rPr>
        <w:t xml:space="preserve"> городскому </w:t>
      </w:r>
      <w:proofErr w:type="spellStart"/>
      <w:r w:rsidRPr="00306C90">
        <w:rPr>
          <w:sz w:val="28"/>
          <w:szCs w:val="28"/>
        </w:rPr>
        <w:t>многомандатному</w:t>
      </w:r>
      <w:proofErr w:type="spellEnd"/>
      <w:r w:rsidRPr="00306C90">
        <w:rPr>
          <w:sz w:val="28"/>
          <w:szCs w:val="28"/>
        </w:rPr>
        <w:t xml:space="preserve"> </w:t>
      </w:r>
      <w:r w:rsidR="00797735">
        <w:rPr>
          <w:sz w:val="28"/>
          <w:szCs w:val="28"/>
        </w:rPr>
        <w:t xml:space="preserve">избирательному </w:t>
      </w:r>
      <w:r w:rsidRPr="00306C90">
        <w:rPr>
          <w:sz w:val="28"/>
          <w:szCs w:val="28"/>
        </w:rPr>
        <w:t>округу №2</w:t>
      </w:r>
    </w:p>
    <w:p w:rsidR="000B045D" w:rsidRPr="000B045D" w:rsidRDefault="000B045D" w:rsidP="000B045D">
      <w:pPr>
        <w:autoSpaceDE w:val="0"/>
        <w:autoSpaceDN w:val="0"/>
        <w:adjustRightInd w:val="0"/>
        <w:ind w:left="3969"/>
        <w:jc w:val="center"/>
        <w:rPr>
          <w:bCs/>
          <w:sz w:val="28"/>
          <w:szCs w:val="28"/>
        </w:rPr>
      </w:pPr>
      <w:r>
        <w:rPr>
          <w:sz w:val="28"/>
          <w:szCs w:val="28"/>
        </w:rPr>
        <w:t>«</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p>
    <w:p w:rsidR="00C13560" w:rsidRPr="005D06AE" w:rsidRDefault="00C13560" w:rsidP="00C13560">
      <w:pPr>
        <w:autoSpaceDE w:val="0"/>
        <w:autoSpaceDN w:val="0"/>
        <w:adjustRightInd w:val="0"/>
        <w:jc w:val="center"/>
        <w:rPr>
          <w:rFonts w:eastAsia="Calibri"/>
          <w:sz w:val="28"/>
          <w:szCs w:val="28"/>
          <w:highlight w:val="lightGray"/>
        </w:rPr>
      </w:pPr>
    </w:p>
    <w:p w:rsidR="00315418" w:rsidRPr="0085404F" w:rsidRDefault="00315418" w:rsidP="00315418">
      <w:pPr>
        <w:autoSpaceDE w:val="0"/>
        <w:autoSpaceDN w:val="0"/>
        <w:adjustRightInd w:val="0"/>
        <w:jc w:val="center"/>
        <w:rPr>
          <w:rFonts w:eastAsia="Calibri"/>
          <w:sz w:val="28"/>
          <w:szCs w:val="28"/>
        </w:rPr>
      </w:pPr>
      <w:r w:rsidRPr="0085404F">
        <w:rPr>
          <w:rFonts w:eastAsia="Calibri"/>
          <w:sz w:val="28"/>
          <w:szCs w:val="28"/>
        </w:rPr>
        <w:t>ИТОГОВЫЙ ПРОТОКОЛ</w:t>
      </w:r>
    </w:p>
    <w:p w:rsidR="00315418" w:rsidRPr="0085404F" w:rsidRDefault="00315418" w:rsidP="00315418">
      <w:pPr>
        <w:autoSpaceDE w:val="0"/>
        <w:autoSpaceDN w:val="0"/>
        <w:adjustRightInd w:val="0"/>
        <w:jc w:val="center"/>
        <w:rPr>
          <w:rFonts w:eastAsia="Calibri"/>
          <w:sz w:val="28"/>
          <w:szCs w:val="28"/>
        </w:rPr>
      </w:pPr>
      <w:r w:rsidRPr="0085404F">
        <w:rPr>
          <w:rFonts w:eastAsia="Calibri"/>
          <w:sz w:val="28"/>
          <w:szCs w:val="28"/>
        </w:rPr>
        <w:t>проверки подписных листов</w:t>
      </w:r>
    </w:p>
    <w:p w:rsidR="00FE57EB" w:rsidRPr="00FE57EB" w:rsidRDefault="00FE57EB" w:rsidP="00FE57EB">
      <w:pPr>
        <w:autoSpaceDE w:val="0"/>
        <w:autoSpaceDN w:val="0"/>
        <w:adjustRightInd w:val="0"/>
        <w:ind w:left="142"/>
        <w:jc w:val="center"/>
        <w:rPr>
          <w:sz w:val="28"/>
          <w:szCs w:val="28"/>
        </w:rPr>
      </w:pPr>
      <w:r w:rsidRPr="00306C90">
        <w:rPr>
          <w:sz w:val="28"/>
          <w:szCs w:val="28"/>
          <w:lang w:eastAsia="ar-SA"/>
        </w:rPr>
        <w:t>дополнительны</w:t>
      </w:r>
      <w:r>
        <w:rPr>
          <w:sz w:val="28"/>
          <w:szCs w:val="28"/>
          <w:lang w:eastAsia="ar-SA"/>
        </w:rPr>
        <w:t>е</w:t>
      </w:r>
      <w:r w:rsidRPr="00306C90">
        <w:rPr>
          <w:sz w:val="28"/>
          <w:szCs w:val="28"/>
          <w:lang w:eastAsia="ar-SA"/>
        </w:rPr>
        <w:t xml:space="preserve">  выбор</w:t>
      </w:r>
      <w:r>
        <w:rPr>
          <w:sz w:val="28"/>
          <w:szCs w:val="28"/>
          <w:lang w:eastAsia="ar-SA"/>
        </w:rPr>
        <w:t>ы</w:t>
      </w:r>
      <w:r w:rsidRPr="00306C90">
        <w:rPr>
          <w:sz w:val="28"/>
          <w:szCs w:val="28"/>
          <w:lang w:eastAsia="ar-SA"/>
        </w:rPr>
        <w:t xml:space="preserve"> </w:t>
      </w:r>
      <w:r w:rsidRPr="00306C90">
        <w:rPr>
          <w:color w:val="000000"/>
          <w:sz w:val="28"/>
          <w:szCs w:val="28"/>
        </w:rPr>
        <w:t xml:space="preserve">депутатов </w:t>
      </w:r>
      <w:proofErr w:type="spellStart"/>
      <w:r w:rsidRPr="00306C90">
        <w:rPr>
          <w:sz w:val="28"/>
          <w:szCs w:val="28"/>
        </w:rPr>
        <w:t>Серафимовичского</w:t>
      </w:r>
      <w:proofErr w:type="spellEnd"/>
      <w:r w:rsidRPr="00306C90">
        <w:rPr>
          <w:sz w:val="28"/>
          <w:szCs w:val="28"/>
        </w:rPr>
        <w:t xml:space="preserve"> городского Совета по </w:t>
      </w:r>
      <w:proofErr w:type="spellStart"/>
      <w:r w:rsidRPr="00306C90">
        <w:rPr>
          <w:sz w:val="28"/>
          <w:szCs w:val="28"/>
        </w:rPr>
        <w:t>Серафимовичскому</w:t>
      </w:r>
      <w:proofErr w:type="spellEnd"/>
      <w:r w:rsidRPr="00306C90">
        <w:rPr>
          <w:sz w:val="28"/>
          <w:szCs w:val="28"/>
        </w:rPr>
        <w:t xml:space="preserve"> городскому </w:t>
      </w:r>
      <w:proofErr w:type="spellStart"/>
      <w:r w:rsidRPr="00306C90">
        <w:rPr>
          <w:sz w:val="28"/>
          <w:szCs w:val="28"/>
        </w:rPr>
        <w:t>многомандатному</w:t>
      </w:r>
      <w:proofErr w:type="spellEnd"/>
      <w:r w:rsidRPr="00306C90">
        <w:rPr>
          <w:sz w:val="28"/>
          <w:szCs w:val="28"/>
        </w:rPr>
        <w:t xml:space="preserve"> </w:t>
      </w:r>
      <w:r w:rsidR="00797735">
        <w:rPr>
          <w:sz w:val="28"/>
          <w:szCs w:val="28"/>
        </w:rPr>
        <w:t xml:space="preserve">избирательному </w:t>
      </w:r>
      <w:r w:rsidRPr="00306C90">
        <w:rPr>
          <w:sz w:val="28"/>
          <w:szCs w:val="28"/>
        </w:rPr>
        <w:t>округу №2</w:t>
      </w:r>
      <w:r>
        <w:rPr>
          <w:sz w:val="28"/>
          <w:szCs w:val="28"/>
        </w:rPr>
        <w:t xml:space="preserve"> «</w:t>
      </w:r>
      <w:r w:rsidRPr="003B267F">
        <w:rPr>
          <w:sz w:val="28"/>
          <w:szCs w:val="28"/>
        </w:rPr>
        <w:t>1</w:t>
      </w:r>
      <w:r>
        <w:rPr>
          <w:sz w:val="28"/>
          <w:szCs w:val="28"/>
        </w:rPr>
        <w:t>4»</w:t>
      </w:r>
      <w:r w:rsidRPr="003B267F">
        <w:rPr>
          <w:sz w:val="28"/>
          <w:szCs w:val="28"/>
        </w:rPr>
        <w:t xml:space="preserve"> сентября 202</w:t>
      </w:r>
      <w:r>
        <w:rPr>
          <w:sz w:val="28"/>
          <w:szCs w:val="28"/>
        </w:rPr>
        <w:t>5</w:t>
      </w:r>
      <w:r w:rsidRPr="003B267F">
        <w:rPr>
          <w:sz w:val="28"/>
          <w:szCs w:val="28"/>
        </w:rPr>
        <w:t xml:space="preserve"> года</w:t>
      </w:r>
    </w:p>
    <w:p w:rsidR="00315418" w:rsidRPr="0085404F" w:rsidRDefault="00315418" w:rsidP="00315418">
      <w:pPr>
        <w:autoSpaceDE w:val="0"/>
        <w:autoSpaceDN w:val="0"/>
        <w:adjustRightInd w:val="0"/>
        <w:contextualSpacing/>
        <w:jc w:val="center"/>
        <w:rPr>
          <w:rFonts w:eastAsia="Calibri"/>
          <w:sz w:val="28"/>
          <w:szCs w:val="28"/>
          <w:vertAlign w:val="superscript"/>
        </w:rPr>
      </w:pPr>
      <w:r w:rsidRPr="0085404F">
        <w:rPr>
          <w:rFonts w:eastAsia="Calibri"/>
          <w:sz w:val="28"/>
          <w:szCs w:val="28"/>
        </w:rPr>
        <w:t>______________________________</w:t>
      </w:r>
      <w:r>
        <w:rPr>
          <w:rFonts w:eastAsia="Calibri"/>
          <w:sz w:val="28"/>
          <w:szCs w:val="28"/>
        </w:rPr>
        <w:t>_</w:t>
      </w:r>
      <w:r w:rsidRPr="0085404F">
        <w:rPr>
          <w:rFonts w:eastAsia="Calibri"/>
          <w:sz w:val="28"/>
          <w:szCs w:val="28"/>
        </w:rPr>
        <w:t xml:space="preserve">_________________________________ </w:t>
      </w:r>
      <w:r w:rsidRPr="0085404F">
        <w:rPr>
          <w:rFonts w:eastAsia="Calibri"/>
          <w:sz w:val="28"/>
          <w:szCs w:val="28"/>
          <w:vertAlign w:val="superscript"/>
        </w:rPr>
        <w:t xml:space="preserve">(фамилия, имя, отчество кандидата, номер и (или) наименование </w:t>
      </w:r>
      <w:proofErr w:type="spellStart"/>
      <w:r w:rsidR="005646B6">
        <w:rPr>
          <w:rFonts w:eastAsia="Calibri"/>
          <w:sz w:val="28"/>
          <w:szCs w:val="28"/>
          <w:vertAlign w:val="superscript"/>
        </w:rPr>
        <w:t>многомандатного</w:t>
      </w:r>
      <w:proofErr w:type="spellEnd"/>
      <w:r w:rsidRPr="0085404F">
        <w:rPr>
          <w:rFonts w:eastAsia="Calibri"/>
          <w:sz w:val="28"/>
          <w:szCs w:val="28"/>
          <w:vertAlign w:val="superscript"/>
        </w:rPr>
        <w:t xml:space="preserve"> избирательного округа)</w:t>
      </w:r>
    </w:p>
    <w:p w:rsidR="00315418" w:rsidRPr="005D06AE" w:rsidRDefault="00315418" w:rsidP="00315418">
      <w:pPr>
        <w:autoSpaceDE w:val="0"/>
        <w:autoSpaceDN w:val="0"/>
        <w:adjustRightInd w:val="0"/>
        <w:contextualSpacing/>
        <w:jc w:val="center"/>
        <w:rPr>
          <w:rFonts w:eastAsia="Calibri"/>
          <w:sz w:val="28"/>
          <w:szCs w:val="28"/>
          <w:highlight w:val="lightGray"/>
        </w:rPr>
      </w:pPr>
    </w:p>
    <w:p w:rsidR="00315418" w:rsidRPr="005D06AE" w:rsidRDefault="00315418" w:rsidP="00315418">
      <w:pPr>
        <w:autoSpaceDE w:val="0"/>
        <w:autoSpaceDN w:val="0"/>
        <w:adjustRightInd w:val="0"/>
        <w:jc w:val="both"/>
        <w:rPr>
          <w:rFonts w:eastAsia="Calibri"/>
          <w:sz w:val="28"/>
          <w:szCs w:val="28"/>
          <w:highlight w:val="lightGray"/>
        </w:rPr>
      </w:pPr>
    </w:p>
    <w:tbl>
      <w:tblPr>
        <w:tblW w:w="0" w:type="auto"/>
        <w:tblInd w:w="62" w:type="dxa"/>
        <w:tblLayout w:type="fixed"/>
        <w:tblCellMar>
          <w:top w:w="102" w:type="dxa"/>
          <w:left w:w="62" w:type="dxa"/>
          <w:bottom w:w="102" w:type="dxa"/>
          <w:right w:w="62" w:type="dxa"/>
        </w:tblCellMar>
        <w:tblLook w:val="04A0"/>
      </w:tblPr>
      <w:tblGrid>
        <w:gridCol w:w="2040"/>
        <w:gridCol w:w="4320"/>
        <w:gridCol w:w="2712"/>
      </w:tblGrid>
      <w:tr w:rsidR="00315418" w:rsidRPr="0085404F" w:rsidTr="009D2FDB">
        <w:tc>
          <w:tcPr>
            <w:tcW w:w="6360" w:type="dxa"/>
            <w:gridSpan w:val="2"/>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 xml:space="preserve">Основание (причина) признания подписей избирателей </w:t>
            </w:r>
            <w:proofErr w:type="gramStart"/>
            <w:r w:rsidRPr="0085404F">
              <w:rPr>
                <w:rFonts w:eastAsia="Calibri"/>
                <w:sz w:val="28"/>
                <w:szCs w:val="28"/>
              </w:rPr>
              <w:t>недостоверными</w:t>
            </w:r>
            <w:proofErr w:type="gramEnd"/>
            <w:r w:rsidRPr="0085404F">
              <w:rPr>
                <w:rFonts w:eastAsia="Calibri"/>
                <w:sz w:val="28"/>
                <w:szCs w:val="28"/>
              </w:rPr>
              <w:t xml:space="preserve"> (недействительными)</w:t>
            </w:r>
          </w:p>
        </w:tc>
        <w:tc>
          <w:tcPr>
            <w:tcW w:w="2712" w:type="dxa"/>
            <w:vMerge w:val="restart"/>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Количество недостоверных (недействительных) подписей избирателей</w:t>
            </w:r>
          </w:p>
        </w:tc>
      </w:tr>
      <w:tr w:rsidR="00315418" w:rsidRPr="0085404F" w:rsidTr="009D2FDB">
        <w:trPr>
          <w:trHeight w:val="945"/>
        </w:trPr>
        <w:tc>
          <w:tcPr>
            <w:tcW w:w="2040" w:type="dxa"/>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Код нарушения</w:t>
            </w:r>
          </w:p>
        </w:tc>
        <w:tc>
          <w:tcPr>
            <w:tcW w:w="4320" w:type="dxa"/>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Расшифровка кода нарушения</w:t>
            </w:r>
          </w:p>
        </w:tc>
        <w:tc>
          <w:tcPr>
            <w:tcW w:w="2712" w:type="dxa"/>
            <w:vMerge/>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rPr>
                <w:rFonts w:eastAsia="Calibri"/>
                <w:sz w:val="28"/>
                <w:szCs w:val="28"/>
              </w:rPr>
            </w:pPr>
          </w:p>
        </w:tc>
      </w:tr>
      <w:tr w:rsidR="00315418" w:rsidRPr="0085404F" w:rsidTr="009D2FDB">
        <w:tc>
          <w:tcPr>
            <w:tcW w:w="204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4320"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c>
          <w:tcPr>
            <w:tcW w:w="2712"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r>
      <w:tr w:rsidR="00315418" w:rsidRPr="0085404F" w:rsidTr="009D2FDB">
        <w:tc>
          <w:tcPr>
            <w:tcW w:w="204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4320"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c>
          <w:tcPr>
            <w:tcW w:w="2712"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r>
      <w:tr w:rsidR="00315418" w:rsidRPr="005D06AE" w:rsidTr="009D2FDB">
        <w:tc>
          <w:tcPr>
            <w:tcW w:w="204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432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2712"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r>
    </w:tbl>
    <w:p w:rsidR="00315418" w:rsidRPr="005D06AE" w:rsidRDefault="00315418" w:rsidP="00315418">
      <w:pPr>
        <w:autoSpaceDE w:val="0"/>
        <w:autoSpaceDN w:val="0"/>
        <w:adjustRightInd w:val="0"/>
        <w:jc w:val="both"/>
        <w:rPr>
          <w:rFonts w:eastAsia="Calibri"/>
          <w:sz w:val="28"/>
          <w:szCs w:val="28"/>
          <w:highlight w:val="lightGray"/>
        </w:rPr>
      </w:pPr>
    </w:p>
    <w:tbl>
      <w:tblPr>
        <w:tblW w:w="0" w:type="auto"/>
        <w:tblLook w:val="04A0"/>
      </w:tblPr>
      <w:tblGrid>
        <w:gridCol w:w="7196"/>
        <w:gridCol w:w="283"/>
        <w:gridCol w:w="1701"/>
      </w:tblGrid>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Количество заявленных подписей</w:t>
            </w:r>
            <w:hyperlink r:id="rId22" w:anchor="Par777" w:history="1">
              <w:r w:rsidRPr="0085404F">
                <w:rPr>
                  <w:rFonts w:eastAsia="Calibri"/>
                  <w:sz w:val="28"/>
                  <w:szCs w:val="28"/>
                  <w:vertAlign w:val="superscript"/>
                </w:rPr>
                <w:t>*</w:t>
              </w:r>
            </w:hyperlink>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nil"/>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Количество представленных подписей</w:t>
            </w:r>
            <w:hyperlink r:id="rId23" w:anchor="Par778" w:history="1">
              <w:r w:rsidRPr="0085404F">
                <w:rPr>
                  <w:rFonts w:eastAsia="Calibri"/>
                  <w:sz w:val="28"/>
                  <w:szCs w:val="28"/>
                  <w:vertAlign w:val="superscript"/>
                </w:rPr>
                <w:t>**</w:t>
              </w:r>
            </w:hyperlink>
            <w:r w:rsidRPr="0085404F">
              <w:rPr>
                <w:rFonts w:eastAsia="Calibri"/>
                <w:sz w:val="28"/>
                <w:szCs w:val="28"/>
                <w:vertAlign w:val="superscript"/>
              </w:rPr>
              <w:t xml:space="preserve">  </w:t>
            </w:r>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Количество проверенных подписей </w:t>
            </w:r>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Количество недостоверных (недействительных) подписей </w:t>
            </w:r>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          (     %)</w:t>
            </w: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Количество достоверных подписей </w:t>
            </w:r>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bl>
    <w:p w:rsidR="00315418" w:rsidRPr="0085404F" w:rsidRDefault="00315418" w:rsidP="00315418">
      <w:pPr>
        <w:autoSpaceDE w:val="0"/>
        <w:autoSpaceDN w:val="0"/>
        <w:adjustRightInd w:val="0"/>
        <w:jc w:val="both"/>
        <w:rPr>
          <w:rFonts w:eastAsia="Calibri"/>
          <w:sz w:val="28"/>
          <w:szCs w:val="28"/>
        </w:rPr>
      </w:pPr>
    </w:p>
    <w:p w:rsidR="00315418" w:rsidRPr="0085404F" w:rsidRDefault="00315418" w:rsidP="00315418">
      <w:pPr>
        <w:ind w:firstLine="709"/>
        <w:jc w:val="both"/>
        <w:rPr>
          <w:color w:val="000000"/>
          <w:sz w:val="28"/>
          <w:szCs w:val="28"/>
        </w:rPr>
      </w:pPr>
      <w:r w:rsidRPr="0085404F">
        <w:rPr>
          <w:color w:val="000000"/>
          <w:sz w:val="28"/>
          <w:szCs w:val="28"/>
        </w:rPr>
        <w:t>Оснований для отказа в регистрации кандидата</w:t>
      </w:r>
      <w:r w:rsidR="005646B6">
        <w:rPr>
          <w:color w:val="000000"/>
          <w:sz w:val="28"/>
          <w:szCs w:val="28"/>
        </w:rPr>
        <w:t xml:space="preserve">, указанных соответственно </w:t>
      </w:r>
      <w:r w:rsidRPr="0085404F">
        <w:rPr>
          <w:color w:val="000000"/>
          <w:sz w:val="28"/>
          <w:szCs w:val="28"/>
        </w:rPr>
        <w:t>в подпунктах «г», «</w:t>
      </w:r>
      <w:proofErr w:type="gramStart"/>
      <w:r w:rsidRPr="0085404F">
        <w:rPr>
          <w:color w:val="000000"/>
          <w:sz w:val="28"/>
          <w:szCs w:val="28"/>
        </w:rPr>
        <w:t>г</w:t>
      </w:r>
      <w:proofErr w:type="gramEnd"/>
      <w:r w:rsidRPr="0085404F">
        <w:rPr>
          <w:color w:val="000000"/>
          <w:sz w:val="28"/>
          <w:szCs w:val="28"/>
        </w:rPr>
        <w:t xml:space="preserve">.1», «д» пункта 24 и подпунктах «в», «в.1», «г» пункта 25 статьи 38 Федерального закона от </w:t>
      </w:r>
      <w:r w:rsidR="005646B6">
        <w:rPr>
          <w:color w:val="000000"/>
          <w:sz w:val="28"/>
          <w:szCs w:val="28"/>
        </w:rPr>
        <w:t xml:space="preserve">12 июня 2002 г. № 67-ФЗ </w:t>
      </w:r>
      <w:r w:rsidRPr="005D06AE">
        <w:rPr>
          <w:color w:val="000000"/>
          <w:sz w:val="28"/>
          <w:szCs w:val="28"/>
          <w:highlight w:val="lightGray"/>
        </w:rPr>
        <w:t>«</w:t>
      </w:r>
      <w:r w:rsidRPr="0085404F">
        <w:rPr>
          <w:color w:val="000000"/>
          <w:sz w:val="28"/>
          <w:szCs w:val="28"/>
        </w:rPr>
        <w:t>Об основных гарантиях избирательных прав и права на участие в референдуме граждан Российской Федерации», не усматривается.</w:t>
      </w:r>
    </w:p>
    <w:p w:rsidR="00315418" w:rsidRPr="0085404F" w:rsidRDefault="00315418" w:rsidP="00315418">
      <w:pPr>
        <w:jc w:val="both"/>
        <w:rPr>
          <w:color w:val="000000"/>
          <w:sz w:val="28"/>
          <w:szCs w:val="28"/>
        </w:rPr>
      </w:pPr>
    </w:p>
    <w:p w:rsidR="00315418" w:rsidRPr="0085404F" w:rsidRDefault="00315418" w:rsidP="00315418">
      <w:pPr>
        <w:ind w:firstLine="709"/>
        <w:jc w:val="both"/>
        <w:rPr>
          <w:i/>
          <w:color w:val="000000"/>
          <w:sz w:val="28"/>
          <w:szCs w:val="28"/>
        </w:rPr>
      </w:pPr>
      <w:r w:rsidRPr="0085404F">
        <w:rPr>
          <w:i/>
          <w:color w:val="000000"/>
          <w:sz w:val="28"/>
          <w:szCs w:val="28"/>
        </w:rPr>
        <w:t>Либо</w:t>
      </w:r>
    </w:p>
    <w:p w:rsidR="00315418" w:rsidRPr="0085404F" w:rsidRDefault="00315418" w:rsidP="00315418">
      <w:pPr>
        <w:jc w:val="both"/>
        <w:rPr>
          <w:color w:val="000000"/>
          <w:sz w:val="28"/>
          <w:szCs w:val="28"/>
        </w:rPr>
      </w:pPr>
    </w:p>
    <w:p w:rsidR="00315418" w:rsidRPr="0085404F" w:rsidRDefault="00315418" w:rsidP="00315418">
      <w:pPr>
        <w:ind w:firstLine="709"/>
        <w:jc w:val="both"/>
        <w:rPr>
          <w:color w:val="000000"/>
          <w:sz w:val="28"/>
          <w:szCs w:val="28"/>
        </w:rPr>
      </w:pPr>
      <w:r w:rsidRPr="0085404F">
        <w:rPr>
          <w:color w:val="000000"/>
          <w:sz w:val="28"/>
          <w:szCs w:val="28"/>
        </w:rPr>
        <w:t>Усматриваются основания для</w:t>
      </w:r>
      <w:r w:rsidR="005646B6">
        <w:rPr>
          <w:color w:val="000000"/>
          <w:sz w:val="28"/>
          <w:szCs w:val="28"/>
        </w:rPr>
        <w:t xml:space="preserve"> отказа в регистрации кандидата, </w:t>
      </w:r>
      <w:r w:rsidRPr="0085404F">
        <w:rPr>
          <w:color w:val="000000"/>
          <w:sz w:val="28"/>
          <w:szCs w:val="28"/>
        </w:rPr>
        <w:t xml:space="preserve"> предусмотренные соответственно подпунктами «г», «</w:t>
      </w:r>
      <w:proofErr w:type="gramStart"/>
      <w:r w:rsidRPr="0085404F">
        <w:rPr>
          <w:color w:val="000000"/>
          <w:sz w:val="28"/>
          <w:szCs w:val="28"/>
        </w:rPr>
        <w:t>г</w:t>
      </w:r>
      <w:proofErr w:type="gramEnd"/>
      <w:r w:rsidRPr="0085404F">
        <w:rPr>
          <w:color w:val="000000"/>
          <w:sz w:val="28"/>
          <w:szCs w:val="28"/>
        </w:rPr>
        <w:t>.1», «д» пункта 24</w:t>
      </w:r>
      <w:r w:rsidRPr="0085404F">
        <w:rPr>
          <w:color w:val="000000"/>
          <w:sz w:val="28"/>
          <w:szCs w:val="28"/>
        </w:rPr>
        <w:br/>
        <w:t>и подпунктами «в», «в.1», «г» пункта 25 статьи 38 Федерального закона</w:t>
      </w:r>
      <w:r w:rsidRPr="0085404F">
        <w:rPr>
          <w:color w:val="000000"/>
          <w:sz w:val="28"/>
          <w:szCs w:val="28"/>
        </w:rPr>
        <w:br/>
        <w:t>от 12 июня 2002 г. № 67-ФЗ «Об основных гарантиях избирательных прав и права на участие в референдуме граждан Российской Федерации».</w:t>
      </w:r>
      <w:r w:rsidRPr="0085404F">
        <w:rPr>
          <w:color w:val="000000"/>
        </w:rPr>
        <w:t>***</w:t>
      </w:r>
    </w:p>
    <w:p w:rsidR="00315418" w:rsidRPr="0085404F" w:rsidRDefault="00315418" w:rsidP="00315418">
      <w:pPr>
        <w:jc w:val="both"/>
        <w:rPr>
          <w:color w:val="000000"/>
          <w:sz w:val="28"/>
          <w:szCs w:val="28"/>
        </w:rPr>
      </w:pPr>
    </w:p>
    <w:tbl>
      <w:tblPr>
        <w:tblW w:w="0" w:type="auto"/>
        <w:tblLook w:val="04A0"/>
      </w:tblPr>
      <w:tblGrid>
        <w:gridCol w:w="4644"/>
        <w:gridCol w:w="426"/>
        <w:gridCol w:w="1417"/>
        <w:gridCol w:w="425"/>
        <w:gridCol w:w="2375"/>
      </w:tblGrid>
      <w:tr w:rsidR="00315418" w:rsidRPr="005D06AE" w:rsidTr="00357F81">
        <w:tc>
          <w:tcPr>
            <w:tcW w:w="4644" w:type="dxa"/>
          </w:tcPr>
          <w:p w:rsidR="00315418" w:rsidRPr="005D06AE" w:rsidRDefault="00315418" w:rsidP="009D2FDB">
            <w:pPr>
              <w:autoSpaceDE w:val="0"/>
              <w:autoSpaceDN w:val="0"/>
              <w:adjustRightInd w:val="0"/>
              <w:jc w:val="both"/>
              <w:rPr>
                <w:rFonts w:eastAsia="Calibri"/>
                <w:sz w:val="28"/>
                <w:szCs w:val="28"/>
                <w:highlight w:val="lightGray"/>
              </w:rPr>
            </w:pPr>
          </w:p>
        </w:tc>
        <w:tc>
          <w:tcPr>
            <w:tcW w:w="426" w:type="dxa"/>
          </w:tcPr>
          <w:p w:rsidR="00315418" w:rsidRPr="005D06AE" w:rsidRDefault="00315418" w:rsidP="009D2FDB">
            <w:pPr>
              <w:autoSpaceDE w:val="0"/>
              <w:autoSpaceDN w:val="0"/>
              <w:adjustRightInd w:val="0"/>
              <w:jc w:val="both"/>
              <w:rPr>
                <w:rFonts w:eastAsia="Calibri"/>
                <w:sz w:val="28"/>
                <w:szCs w:val="28"/>
                <w:highlight w:val="lightGray"/>
              </w:rPr>
            </w:pPr>
          </w:p>
        </w:tc>
        <w:tc>
          <w:tcPr>
            <w:tcW w:w="1417" w:type="dxa"/>
            <w:tcBorders>
              <w:top w:val="nil"/>
              <w:left w:val="nil"/>
              <w:right w:val="nil"/>
            </w:tcBorders>
          </w:tcPr>
          <w:p w:rsidR="00315418" w:rsidRPr="005D06AE" w:rsidRDefault="00315418" w:rsidP="009D2FDB">
            <w:pPr>
              <w:autoSpaceDE w:val="0"/>
              <w:autoSpaceDN w:val="0"/>
              <w:adjustRightInd w:val="0"/>
              <w:jc w:val="both"/>
              <w:rPr>
                <w:rFonts w:eastAsia="Calibri"/>
                <w:sz w:val="28"/>
                <w:szCs w:val="28"/>
                <w:highlight w:val="lightGray"/>
              </w:rPr>
            </w:pPr>
          </w:p>
        </w:tc>
        <w:tc>
          <w:tcPr>
            <w:tcW w:w="425" w:type="dxa"/>
          </w:tcPr>
          <w:p w:rsidR="00315418" w:rsidRPr="005D06AE" w:rsidRDefault="00315418" w:rsidP="009D2FDB">
            <w:pPr>
              <w:autoSpaceDE w:val="0"/>
              <w:autoSpaceDN w:val="0"/>
              <w:adjustRightInd w:val="0"/>
              <w:jc w:val="both"/>
              <w:rPr>
                <w:rFonts w:eastAsia="Calibri"/>
                <w:sz w:val="28"/>
                <w:szCs w:val="28"/>
                <w:highlight w:val="lightGray"/>
              </w:rPr>
            </w:pPr>
          </w:p>
        </w:tc>
        <w:tc>
          <w:tcPr>
            <w:tcW w:w="2375" w:type="dxa"/>
            <w:tcBorders>
              <w:top w:val="nil"/>
              <w:left w:val="nil"/>
              <w:right w:val="nil"/>
            </w:tcBorders>
          </w:tcPr>
          <w:p w:rsidR="00315418" w:rsidRPr="005D06AE" w:rsidRDefault="00315418" w:rsidP="009D2FDB">
            <w:pPr>
              <w:autoSpaceDE w:val="0"/>
              <w:autoSpaceDN w:val="0"/>
              <w:adjustRightInd w:val="0"/>
              <w:jc w:val="both"/>
              <w:rPr>
                <w:rFonts w:eastAsia="Calibri"/>
                <w:sz w:val="28"/>
                <w:szCs w:val="28"/>
                <w:highlight w:val="lightGray"/>
              </w:rPr>
            </w:pPr>
          </w:p>
        </w:tc>
      </w:tr>
      <w:tr w:rsidR="00315418" w:rsidRPr="0085404F" w:rsidTr="00357F81">
        <w:tc>
          <w:tcPr>
            <w:tcW w:w="4644" w:type="dxa"/>
            <w:hideMark/>
          </w:tcPr>
          <w:p w:rsidR="005646B6" w:rsidRPr="00F51998" w:rsidRDefault="005646B6" w:rsidP="005646B6">
            <w:pPr>
              <w:autoSpaceDE w:val="0"/>
              <w:autoSpaceDN w:val="0"/>
              <w:adjustRightInd w:val="0"/>
              <w:jc w:val="center"/>
              <w:rPr>
                <w:rFonts w:eastAsia="Calibri"/>
                <w:sz w:val="28"/>
                <w:szCs w:val="28"/>
                <w:vertAlign w:val="superscript"/>
              </w:rPr>
            </w:pPr>
            <w:r w:rsidRPr="00F51998">
              <w:rPr>
                <w:rFonts w:eastAsia="Calibri"/>
                <w:sz w:val="28"/>
                <w:szCs w:val="28"/>
              </w:rPr>
              <w:t xml:space="preserve">Член </w:t>
            </w:r>
            <w:r>
              <w:rPr>
                <w:rFonts w:eastAsia="Calibri"/>
                <w:sz w:val="28"/>
                <w:szCs w:val="28"/>
              </w:rPr>
              <w:t xml:space="preserve">территориальной избирательной комиссии по </w:t>
            </w:r>
            <w:proofErr w:type="spellStart"/>
            <w:r>
              <w:rPr>
                <w:rFonts w:eastAsia="Calibri"/>
                <w:sz w:val="28"/>
                <w:szCs w:val="28"/>
              </w:rPr>
              <w:t>Серафимовичскому</w:t>
            </w:r>
            <w:proofErr w:type="spellEnd"/>
            <w:r>
              <w:rPr>
                <w:rFonts w:eastAsia="Calibri"/>
                <w:sz w:val="28"/>
                <w:szCs w:val="28"/>
              </w:rPr>
              <w:t xml:space="preserve"> району волгоградской области</w:t>
            </w:r>
          </w:p>
          <w:p w:rsidR="005646B6" w:rsidRDefault="005646B6" w:rsidP="005646B6">
            <w:pPr>
              <w:autoSpaceDE w:val="0"/>
              <w:autoSpaceDN w:val="0"/>
              <w:adjustRightInd w:val="0"/>
              <w:jc w:val="center"/>
              <w:rPr>
                <w:rFonts w:eastAsia="Calibri"/>
                <w:sz w:val="28"/>
                <w:szCs w:val="28"/>
              </w:rPr>
            </w:pPr>
            <w:r w:rsidRPr="00F51998">
              <w:rPr>
                <w:rFonts w:eastAsia="Calibri"/>
                <w:sz w:val="28"/>
                <w:szCs w:val="28"/>
              </w:rPr>
              <w:t>с правом решающего голоса/</w:t>
            </w:r>
          </w:p>
          <w:p w:rsidR="00315418" w:rsidRPr="0085404F" w:rsidRDefault="00315418" w:rsidP="005646B6">
            <w:pPr>
              <w:autoSpaceDE w:val="0"/>
              <w:autoSpaceDN w:val="0"/>
              <w:adjustRightInd w:val="0"/>
              <w:jc w:val="center"/>
              <w:rPr>
                <w:rFonts w:eastAsia="Calibri"/>
                <w:sz w:val="28"/>
                <w:szCs w:val="28"/>
              </w:rPr>
            </w:pPr>
            <w:r w:rsidRPr="0085404F">
              <w:rPr>
                <w:rFonts w:eastAsia="Calibri"/>
                <w:sz w:val="28"/>
                <w:szCs w:val="28"/>
              </w:rPr>
              <w:t xml:space="preserve">Руководитель Рабочей группы          </w:t>
            </w: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c>
          <w:tcPr>
            <w:tcW w:w="425" w:type="dxa"/>
          </w:tcPr>
          <w:p w:rsidR="00315418" w:rsidRPr="0085404F" w:rsidRDefault="00315418" w:rsidP="009D2FDB">
            <w:pPr>
              <w:autoSpaceDE w:val="0"/>
              <w:autoSpaceDN w:val="0"/>
              <w:adjustRightInd w:val="0"/>
              <w:jc w:val="both"/>
              <w:rPr>
                <w:rFonts w:eastAsia="Calibri"/>
                <w:sz w:val="28"/>
                <w:szCs w:val="28"/>
              </w:rPr>
            </w:pPr>
          </w:p>
        </w:tc>
        <w:tc>
          <w:tcPr>
            <w:tcW w:w="2375" w:type="dxa"/>
            <w:tcBorders>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(инициалы, фамилия)</w:t>
            </w:r>
          </w:p>
        </w:tc>
      </w:tr>
      <w:tr w:rsidR="00315418" w:rsidRPr="0085404F" w:rsidTr="009D2FDB">
        <w:tc>
          <w:tcPr>
            <w:tcW w:w="4644" w:type="dxa"/>
            <w:hideMark/>
          </w:tcPr>
          <w:p w:rsidR="005646B6" w:rsidRPr="00F51998" w:rsidRDefault="005646B6" w:rsidP="005646B6">
            <w:pPr>
              <w:autoSpaceDE w:val="0"/>
              <w:autoSpaceDN w:val="0"/>
              <w:adjustRightInd w:val="0"/>
              <w:jc w:val="center"/>
              <w:rPr>
                <w:rFonts w:eastAsia="Calibri"/>
                <w:sz w:val="28"/>
                <w:szCs w:val="28"/>
                <w:vertAlign w:val="superscript"/>
              </w:rPr>
            </w:pPr>
            <w:r w:rsidRPr="00F51998">
              <w:rPr>
                <w:rFonts w:eastAsia="Calibri"/>
                <w:sz w:val="28"/>
                <w:szCs w:val="28"/>
              </w:rPr>
              <w:t xml:space="preserve">Член </w:t>
            </w:r>
            <w:r>
              <w:rPr>
                <w:rFonts w:eastAsia="Calibri"/>
                <w:sz w:val="28"/>
                <w:szCs w:val="28"/>
              </w:rPr>
              <w:t xml:space="preserve">территориальной избирательной комиссии по </w:t>
            </w:r>
            <w:proofErr w:type="spellStart"/>
            <w:r>
              <w:rPr>
                <w:rFonts w:eastAsia="Calibri"/>
                <w:sz w:val="28"/>
                <w:szCs w:val="28"/>
              </w:rPr>
              <w:t>Серафимовичскому</w:t>
            </w:r>
            <w:proofErr w:type="spellEnd"/>
            <w:r>
              <w:rPr>
                <w:rFonts w:eastAsia="Calibri"/>
                <w:sz w:val="28"/>
                <w:szCs w:val="28"/>
              </w:rPr>
              <w:t xml:space="preserve"> району волгоградской области</w:t>
            </w:r>
          </w:p>
          <w:p w:rsidR="00315418" w:rsidRPr="0085404F" w:rsidRDefault="005646B6" w:rsidP="005646B6">
            <w:pPr>
              <w:autoSpaceDE w:val="0"/>
              <w:autoSpaceDN w:val="0"/>
              <w:adjustRightInd w:val="0"/>
              <w:jc w:val="center"/>
              <w:rPr>
                <w:rFonts w:eastAsia="Calibri"/>
                <w:sz w:val="28"/>
                <w:szCs w:val="28"/>
              </w:rPr>
            </w:pPr>
            <w:r>
              <w:rPr>
                <w:rFonts w:eastAsia="Calibri"/>
                <w:sz w:val="28"/>
                <w:szCs w:val="28"/>
              </w:rPr>
              <w:t>с правом решающего голоса</w:t>
            </w:r>
            <w:r w:rsidR="00315418" w:rsidRPr="0085404F">
              <w:rPr>
                <w:rFonts w:eastAsia="Calibri"/>
                <w:sz w:val="28"/>
                <w:szCs w:val="28"/>
              </w:rPr>
              <w:t xml:space="preserve">/ </w:t>
            </w:r>
          </w:p>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Члены Рабочей группы</w:t>
            </w: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rPr>
            </w:pP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rPr>
            </w:pP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(инициалы, фамилия)</w:t>
            </w: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(инициалы, фамилия)</w:t>
            </w: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(инициалы, фамилия)</w:t>
            </w: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(инициалы, фамилия)</w:t>
            </w:r>
          </w:p>
        </w:tc>
      </w:tr>
      <w:tr w:rsidR="00315418" w:rsidRPr="0085404F" w:rsidTr="009D2FDB">
        <w:tc>
          <w:tcPr>
            <w:tcW w:w="4644" w:type="dxa"/>
          </w:tcPr>
          <w:p w:rsidR="00315418" w:rsidRPr="0085404F" w:rsidRDefault="00315418" w:rsidP="009D2FDB">
            <w:pPr>
              <w:autoSpaceDE w:val="0"/>
              <w:autoSpaceDN w:val="0"/>
              <w:adjustRightInd w:val="0"/>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4217" w:type="dxa"/>
            <w:gridSpan w:val="3"/>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r>
      <w:tr w:rsidR="00315418" w:rsidRPr="0085404F" w:rsidTr="009D2FDB">
        <w:tc>
          <w:tcPr>
            <w:tcW w:w="4644" w:type="dxa"/>
          </w:tcPr>
          <w:p w:rsidR="00315418" w:rsidRPr="0085404F" w:rsidRDefault="00315418" w:rsidP="009D2FDB">
            <w:pPr>
              <w:autoSpaceDE w:val="0"/>
              <w:autoSpaceDN w:val="0"/>
              <w:adjustRightInd w:val="0"/>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4217" w:type="dxa"/>
            <w:gridSpan w:val="3"/>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(дата и время подписания)</w:t>
            </w:r>
          </w:p>
        </w:tc>
      </w:tr>
      <w:tr w:rsidR="00315418" w:rsidRPr="0085404F" w:rsidTr="009D2FDB">
        <w:tc>
          <w:tcPr>
            <w:tcW w:w="4644" w:type="dxa"/>
            <w:hideMark/>
          </w:tcPr>
          <w:p w:rsidR="00315418" w:rsidRPr="0085404F" w:rsidRDefault="00315418" w:rsidP="005646B6">
            <w:pPr>
              <w:autoSpaceDE w:val="0"/>
              <w:autoSpaceDN w:val="0"/>
              <w:adjustRightInd w:val="0"/>
              <w:rPr>
                <w:rFonts w:eastAsia="Calibri"/>
                <w:sz w:val="28"/>
                <w:szCs w:val="28"/>
              </w:rPr>
            </w:pPr>
            <w:r w:rsidRPr="0085404F">
              <w:rPr>
                <w:rFonts w:eastAsia="Calibri"/>
                <w:sz w:val="28"/>
                <w:szCs w:val="28"/>
              </w:rPr>
              <w:t>Копия протокола получена</w:t>
            </w:r>
            <w:r w:rsidRPr="0085404F">
              <w:rPr>
                <w:rFonts w:ascii="Calibri" w:eastAsia="Calibri" w:hAnsi="Calibri"/>
                <w:sz w:val="22"/>
                <w:szCs w:val="22"/>
                <w:lang w:eastAsia="en-US"/>
              </w:rPr>
              <w:t xml:space="preserve"> </w:t>
            </w:r>
            <w:r w:rsidRPr="0085404F">
              <w:rPr>
                <w:rFonts w:eastAsia="Calibri"/>
                <w:sz w:val="28"/>
                <w:szCs w:val="28"/>
                <w:lang w:eastAsia="en-US"/>
              </w:rPr>
              <w:t xml:space="preserve">кандидатом </w:t>
            </w: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r>
      <w:tr w:rsidR="00315418" w:rsidRPr="0085404F" w:rsidTr="009D2FDB">
        <w:trPr>
          <w:trHeight w:val="248"/>
        </w:trPr>
        <w:tc>
          <w:tcPr>
            <w:tcW w:w="4644" w:type="dxa"/>
          </w:tcPr>
          <w:p w:rsidR="00315418" w:rsidRPr="0085404F" w:rsidRDefault="00315418" w:rsidP="009D2FDB">
            <w:pPr>
              <w:autoSpaceDE w:val="0"/>
              <w:autoSpaceDN w:val="0"/>
              <w:adjustRightInd w:val="0"/>
              <w:jc w:val="both"/>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(инициалы, фамилия)</w:t>
            </w:r>
          </w:p>
        </w:tc>
      </w:tr>
      <w:tr w:rsidR="00315418" w:rsidRPr="0085404F" w:rsidTr="009D2FDB">
        <w:trPr>
          <w:trHeight w:val="248"/>
        </w:trPr>
        <w:tc>
          <w:tcPr>
            <w:tcW w:w="4644" w:type="dxa"/>
          </w:tcPr>
          <w:p w:rsidR="00315418" w:rsidRPr="0085404F" w:rsidRDefault="00315418" w:rsidP="009D2FDB">
            <w:pPr>
              <w:autoSpaceDE w:val="0"/>
              <w:autoSpaceDN w:val="0"/>
              <w:adjustRightInd w:val="0"/>
              <w:jc w:val="both"/>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c>
          <w:tcPr>
            <w:tcW w:w="42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r>
      <w:tr w:rsidR="00315418" w:rsidRPr="0085404F" w:rsidTr="009D2FDB">
        <w:trPr>
          <w:trHeight w:val="248"/>
        </w:trPr>
        <w:tc>
          <w:tcPr>
            <w:tcW w:w="4644" w:type="dxa"/>
          </w:tcPr>
          <w:p w:rsidR="00315418" w:rsidRPr="0085404F" w:rsidRDefault="00315418" w:rsidP="009D2FDB">
            <w:pPr>
              <w:autoSpaceDE w:val="0"/>
              <w:autoSpaceDN w:val="0"/>
              <w:adjustRightInd w:val="0"/>
              <w:jc w:val="both"/>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4217" w:type="dxa"/>
            <w:gridSpan w:val="3"/>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 xml:space="preserve">(дата и время) </w:t>
            </w:r>
          </w:p>
        </w:tc>
      </w:tr>
    </w:tbl>
    <w:p w:rsidR="00315418" w:rsidRPr="0085404F" w:rsidRDefault="00315418" w:rsidP="00315418">
      <w:pPr>
        <w:autoSpaceDE w:val="0"/>
        <w:autoSpaceDN w:val="0"/>
        <w:adjustRightInd w:val="0"/>
        <w:jc w:val="both"/>
        <w:rPr>
          <w:rFonts w:eastAsia="Calibri"/>
          <w:sz w:val="28"/>
          <w:szCs w:val="28"/>
        </w:rPr>
      </w:pPr>
      <w:r w:rsidRPr="0085404F">
        <w:rPr>
          <w:rFonts w:eastAsia="Calibri"/>
          <w:sz w:val="28"/>
          <w:szCs w:val="28"/>
        </w:rPr>
        <w:t>_________________</w:t>
      </w:r>
    </w:p>
    <w:p w:rsidR="00315418" w:rsidRPr="0085404F" w:rsidRDefault="00315418" w:rsidP="00315418">
      <w:pPr>
        <w:autoSpaceDE w:val="0"/>
        <w:autoSpaceDN w:val="0"/>
        <w:adjustRightInd w:val="0"/>
        <w:spacing w:line="240" w:lineRule="exact"/>
        <w:ind w:firstLine="539"/>
        <w:contextualSpacing/>
        <w:jc w:val="both"/>
        <w:rPr>
          <w:rFonts w:eastAsia="Calibri"/>
        </w:rPr>
      </w:pPr>
      <w:bookmarkStart w:id="6" w:name="Par777"/>
      <w:bookmarkEnd w:id="6"/>
      <w:r w:rsidRPr="0085404F">
        <w:rPr>
          <w:rFonts w:eastAsia="Calibri"/>
        </w:rPr>
        <w:t>* Указывается в соответствии с протоколом об итогах сбора подписей избирателей.</w:t>
      </w:r>
    </w:p>
    <w:p w:rsidR="00315418" w:rsidRPr="0085404F" w:rsidRDefault="00315418" w:rsidP="00315418">
      <w:pPr>
        <w:autoSpaceDE w:val="0"/>
        <w:autoSpaceDN w:val="0"/>
        <w:adjustRightInd w:val="0"/>
        <w:spacing w:line="240" w:lineRule="exact"/>
        <w:ind w:firstLine="539"/>
        <w:contextualSpacing/>
        <w:jc w:val="both"/>
        <w:rPr>
          <w:rFonts w:eastAsia="Calibri"/>
        </w:rPr>
      </w:pPr>
      <w:r w:rsidRPr="0085404F">
        <w:rPr>
          <w:rFonts w:eastAsia="Calibri"/>
        </w:rPr>
        <w:t>** Указывается в соответствии с уточненным протоколом</w:t>
      </w:r>
      <w:r w:rsidRPr="0085404F">
        <w:rPr>
          <w:rFonts w:eastAsia="Calibri"/>
        </w:rPr>
        <w:br/>
        <w:t>об итогах сбора подписей избирателей, в случае если уточненный протокол не составлялся, – в соответствии с протоколом об итогах сбора подписей избирателей.</w:t>
      </w:r>
    </w:p>
    <w:p w:rsidR="00315418" w:rsidRPr="0085404F" w:rsidRDefault="003164D4" w:rsidP="00315418">
      <w:pPr>
        <w:autoSpaceDE w:val="0"/>
        <w:autoSpaceDN w:val="0"/>
        <w:adjustRightInd w:val="0"/>
        <w:spacing w:line="240" w:lineRule="exact"/>
        <w:ind w:firstLine="539"/>
        <w:contextualSpacing/>
        <w:jc w:val="both"/>
        <w:rPr>
          <w:rFonts w:eastAsia="Calibri"/>
        </w:rPr>
      </w:pPr>
      <w:r>
        <w:rPr>
          <w:rFonts w:eastAsia="Calibri"/>
        </w:rPr>
        <w:t>***</w:t>
      </w:r>
      <w:r w:rsidR="00315418" w:rsidRPr="0085404F">
        <w:rPr>
          <w:rFonts w:eastAsia="Calibri"/>
        </w:rPr>
        <w:t> Указываются конкретные основания, предусмотренные соответственно подпунктами «г», «г.1», «д» пункта 24 и подпунктами «в», «в.1», «г» пункта 25 статьи 38 Федерального закона от 12 июня 2002 г. № 67-ФЗ «Об основных гарантиях избирательных прав и права на участие в референдуме граждан Российской Федераци</w:t>
      </w:r>
      <w:r>
        <w:rPr>
          <w:rFonts w:eastAsia="Calibri"/>
        </w:rPr>
        <w:t>и», выявленные в ходе проверки</w:t>
      </w:r>
      <w:r w:rsidR="00315418" w:rsidRPr="0085404F">
        <w:rPr>
          <w:rFonts w:eastAsia="Calibri"/>
        </w:rPr>
        <w:t>.</w:t>
      </w:r>
    </w:p>
    <w:p w:rsidR="00315418" w:rsidRPr="005D06AE" w:rsidRDefault="00315418" w:rsidP="00315418">
      <w:pPr>
        <w:jc w:val="both"/>
        <w:rPr>
          <w:color w:val="000000"/>
          <w:sz w:val="28"/>
          <w:szCs w:val="28"/>
          <w:highlight w:val="lightGray"/>
        </w:rPr>
        <w:sectPr w:rsidR="00315418" w:rsidRPr="005D06AE" w:rsidSect="00835742">
          <w:headerReference w:type="default" r:id="rId24"/>
          <w:headerReference w:type="first" r:id="rId25"/>
          <w:pgSz w:w="11906" w:h="16838" w:code="9"/>
          <w:pgMar w:top="1134" w:right="1134" w:bottom="1134" w:left="1701" w:header="709" w:footer="709" w:gutter="0"/>
          <w:pgNumType w:start="1"/>
          <w:cols w:space="708"/>
          <w:titlePg/>
          <w:docGrid w:linePitch="360"/>
        </w:sectPr>
      </w:pPr>
    </w:p>
    <w:tbl>
      <w:tblPr>
        <w:tblW w:w="9214" w:type="dxa"/>
        <w:tblInd w:w="108" w:type="dxa"/>
        <w:tblLook w:val="04A0"/>
      </w:tblPr>
      <w:tblGrid>
        <w:gridCol w:w="4536"/>
        <w:gridCol w:w="4678"/>
      </w:tblGrid>
      <w:tr w:rsidR="00315418" w:rsidRPr="00CF09F6" w:rsidTr="009D2FDB">
        <w:tc>
          <w:tcPr>
            <w:tcW w:w="4536" w:type="dxa"/>
          </w:tcPr>
          <w:p w:rsidR="00315418" w:rsidRPr="00CF09F6" w:rsidRDefault="00315418" w:rsidP="009D2FDB">
            <w:pPr>
              <w:jc w:val="both"/>
              <w:rPr>
                <w:color w:val="000000"/>
                <w:sz w:val="28"/>
                <w:szCs w:val="28"/>
              </w:rPr>
            </w:pPr>
          </w:p>
        </w:tc>
        <w:tc>
          <w:tcPr>
            <w:tcW w:w="4678" w:type="dxa"/>
            <w:hideMark/>
          </w:tcPr>
          <w:p w:rsidR="00315418" w:rsidRPr="00CF09F6" w:rsidRDefault="00315418" w:rsidP="009D2FDB">
            <w:pPr>
              <w:ind w:left="-108"/>
              <w:jc w:val="center"/>
              <w:rPr>
                <w:color w:val="000000"/>
                <w:sz w:val="24"/>
                <w:szCs w:val="24"/>
              </w:rPr>
            </w:pPr>
            <w:r w:rsidRPr="00CF09F6">
              <w:rPr>
                <w:color w:val="000000"/>
                <w:sz w:val="24"/>
                <w:szCs w:val="24"/>
              </w:rPr>
              <w:t>УТВЕРЖДЕНЫ</w:t>
            </w:r>
          </w:p>
          <w:p w:rsidR="00315418" w:rsidRPr="00B71EE9" w:rsidRDefault="00315418" w:rsidP="005646B6">
            <w:pPr>
              <w:ind w:left="-176" w:right="-322"/>
              <w:jc w:val="center"/>
              <w:rPr>
                <w:sz w:val="28"/>
                <w:szCs w:val="28"/>
                <w:vertAlign w:val="subscript"/>
              </w:rPr>
            </w:pPr>
            <w:r w:rsidRPr="00B71EE9">
              <w:rPr>
                <w:color w:val="000000"/>
                <w:sz w:val="28"/>
                <w:szCs w:val="28"/>
              </w:rPr>
              <w:t xml:space="preserve">постановлением </w:t>
            </w:r>
            <w:r w:rsidR="005646B6">
              <w:rPr>
                <w:color w:val="000000"/>
                <w:sz w:val="28"/>
                <w:szCs w:val="28"/>
              </w:rPr>
              <w:t xml:space="preserve">территориальной избирательной комиссии по </w:t>
            </w:r>
            <w:proofErr w:type="spellStart"/>
            <w:r w:rsidR="005646B6">
              <w:rPr>
                <w:color w:val="000000"/>
                <w:sz w:val="28"/>
                <w:szCs w:val="28"/>
              </w:rPr>
              <w:t>Серафимовичскому</w:t>
            </w:r>
            <w:proofErr w:type="spellEnd"/>
            <w:r w:rsidR="005646B6">
              <w:rPr>
                <w:color w:val="000000"/>
                <w:sz w:val="28"/>
                <w:szCs w:val="28"/>
              </w:rPr>
              <w:t xml:space="preserve"> району Волгоградской области</w:t>
            </w:r>
          </w:p>
          <w:p w:rsidR="00315418" w:rsidRPr="0047442A" w:rsidRDefault="00315418" w:rsidP="00F7665B">
            <w:pPr>
              <w:ind w:left="-108"/>
              <w:jc w:val="center"/>
              <w:rPr>
                <w:color w:val="000000"/>
                <w:sz w:val="28"/>
                <w:szCs w:val="28"/>
              </w:rPr>
            </w:pPr>
            <w:r w:rsidRPr="00B71EE9">
              <w:rPr>
                <w:sz w:val="28"/>
                <w:szCs w:val="28"/>
              </w:rPr>
              <w:t>от «</w:t>
            </w:r>
            <w:r w:rsidR="000B045D">
              <w:rPr>
                <w:sz w:val="28"/>
                <w:szCs w:val="28"/>
              </w:rPr>
              <w:t>25</w:t>
            </w:r>
            <w:r w:rsidRPr="00B71EE9">
              <w:rPr>
                <w:sz w:val="28"/>
                <w:szCs w:val="28"/>
              </w:rPr>
              <w:t xml:space="preserve">» </w:t>
            </w:r>
            <w:r w:rsidR="005A4722">
              <w:rPr>
                <w:sz w:val="28"/>
                <w:szCs w:val="28"/>
              </w:rPr>
              <w:t>июня 202</w:t>
            </w:r>
            <w:r w:rsidR="000B045D">
              <w:rPr>
                <w:sz w:val="28"/>
                <w:szCs w:val="28"/>
              </w:rPr>
              <w:t>5</w:t>
            </w:r>
            <w:r w:rsidRPr="00B71EE9">
              <w:rPr>
                <w:sz w:val="28"/>
                <w:szCs w:val="28"/>
              </w:rPr>
              <w:t xml:space="preserve"> г. № </w:t>
            </w:r>
            <w:r w:rsidR="00F7665B">
              <w:rPr>
                <w:sz w:val="28"/>
                <w:szCs w:val="28"/>
              </w:rPr>
              <w:t>115/512</w:t>
            </w:r>
          </w:p>
        </w:tc>
      </w:tr>
    </w:tbl>
    <w:p w:rsidR="00315418" w:rsidRDefault="00315418" w:rsidP="00315418">
      <w:pPr>
        <w:autoSpaceDE w:val="0"/>
        <w:autoSpaceDN w:val="0"/>
        <w:adjustRightInd w:val="0"/>
        <w:jc w:val="both"/>
        <w:outlineLvl w:val="0"/>
        <w:rPr>
          <w:rFonts w:eastAsia="Calibri"/>
          <w:sz w:val="28"/>
          <w:szCs w:val="28"/>
        </w:rPr>
      </w:pPr>
    </w:p>
    <w:p w:rsidR="00315418" w:rsidRPr="00CF09F6" w:rsidRDefault="00315418" w:rsidP="00315418">
      <w:pPr>
        <w:autoSpaceDE w:val="0"/>
        <w:autoSpaceDN w:val="0"/>
        <w:adjustRightInd w:val="0"/>
        <w:jc w:val="both"/>
        <w:outlineLvl w:val="0"/>
        <w:rPr>
          <w:rFonts w:eastAsia="Calibri"/>
          <w:sz w:val="28"/>
          <w:szCs w:val="28"/>
        </w:rPr>
      </w:pPr>
    </w:p>
    <w:p w:rsidR="00F7665B" w:rsidRPr="00CF09F6" w:rsidRDefault="00F7665B" w:rsidP="00F7665B">
      <w:pPr>
        <w:ind w:left="567"/>
        <w:jc w:val="center"/>
        <w:rPr>
          <w:b/>
          <w:color w:val="000000"/>
          <w:sz w:val="28"/>
          <w:szCs w:val="28"/>
        </w:rPr>
      </w:pPr>
      <w:r w:rsidRPr="00CF09F6">
        <w:rPr>
          <w:rFonts w:eastAsia="Calibri"/>
          <w:b/>
          <w:bCs/>
          <w:sz w:val="28"/>
          <w:szCs w:val="28"/>
        </w:rPr>
        <w:t>РЕКОМЕНДАЦИИ</w:t>
      </w:r>
      <w:r w:rsidRPr="00CF09F6">
        <w:rPr>
          <w:rFonts w:eastAsia="Calibri"/>
          <w:b/>
          <w:bCs/>
          <w:sz w:val="28"/>
          <w:szCs w:val="28"/>
        </w:rPr>
        <w:br/>
        <w:t>по оформлению папок с подписными листами, содержащими подписи избирателей</w:t>
      </w:r>
    </w:p>
    <w:p w:rsidR="00F7665B" w:rsidRPr="0047442A" w:rsidRDefault="00F7665B" w:rsidP="00F7665B">
      <w:pPr>
        <w:autoSpaceDE w:val="0"/>
        <w:autoSpaceDN w:val="0"/>
        <w:adjustRightInd w:val="0"/>
        <w:ind w:left="567"/>
        <w:jc w:val="center"/>
        <w:outlineLvl w:val="0"/>
        <w:rPr>
          <w:rFonts w:eastAsia="Calibri"/>
          <w:b/>
          <w:bCs/>
          <w:sz w:val="28"/>
          <w:szCs w:val="28"/>
        </w:rPr>
      </w:pPr>
    </w:p>
    <w:p w:rsidR="00F7665B" w:rsidRPr="0047442A" w:rsidRDefault="00F7665B" w:rsidP="00F7665B">
      <w:pPr>
        <w:autoSpaceDE w:val="0"/>
        <w:autoSpaceDN w:val="0"/>
        <w:adjustRightInd w:val="0"/>
        <w:ind w:firstLine="709"/>
        <w:jc w:val="both"/>
        <w:outlineLvl w:val="0"/>
        <w:rPr>
          <w:rFonts w:eastAsia="Calibri"/>
          <w:bCs/>
          <w:sz w:val="28"/>
          <w:szCs w:val="28"/>
        </w:rPr>
      </w:pPr>
      <w:proofErr w:type="gramStart"/>
      <w:r w:rsidRPr="0047442A">
        <w:rPr>
          <w:rFonts w:eastAsia="Calibri"/>
          <w:bCs/>
          <w:sz w:val="28"/>
          <w:szCs w:val="28"/>
        </w:rPr>
        <w:t>В соответствии с пунктом 16 статьи 37 Федерального закона</w:t>
      </w:r>
      <w:r w:rsidRPr="0047442A">
        <w:rPr>
          <w:rFonts w:eastAsia="Calibri"/>
          <w:bCs/>
          <w:sz w:val="28"/>
          <w:szCs w:val="28"/>
        </w:rPr>
        <w:br/>
        <w:t>от 12 июня 2002 г. № 67-ФЗ «Об основных гарантиях избирательных прав и права на участие в референдуме граждан Российской Федерации», пунктом 10 статьи 26 Закона Волгоградской области</w:t>
      </w:r>
      <w:r w:rsidRPr="0047442A">
        <w:rPr>
          <w:rFonts w:eastAsia="Calibri"/>
          <w:bCs/>
          <w:sz w:val="28"/>
          <w:szCs w:val="28"/>
        </w:rPr>
        <w:br/>
        <w:t>от 06 декабря 2006 г. № 1373-ОД «О выборах в органы местного самоуправления в Волгоградской области» подписные листы должны быть пронумерованы и сброшюрованы в виде</w:t>
      </w:r>
      <w:proofErr w:type="gramEnd"/>
      <w:r w:rsidRPr="0047442A">
        <w:rPr>
          <w:rFonts w:eastAsia="Calibri"/>
          <w:bCs/>
          <w:sz w:val="28"/>
          <w:szCs w:val="28"/>
        </w:rPr>
        <w:t xml:space="preserve"> папок (не более 100 листов в одной папке). </w:t>
      </w:r>
    </w:p>
    <w:p w:rsidR="00F7665B" w:rsidRPr="0047442A" w:rsidRDefault="00F7665B" w:rsidP="00F7665B">
      <w:pPr>
        <w:autoSpaceDE w:val="0"/>
        <w:autoSpaceDN w:val="0"/>
        <w:adjustRightInd w:val="0"/>
        <w:ind w:firstLine="709"/>
        <w:jc w:val="both"/>
        <w:outlineLvl w:val="0"/>
        <w:rPr>
          <w:rFonts w:eastAsia="Calibri"/>
          <w:bCs/>
          <w:sz w:val="28"/>
          <w:szCs w:val="28"/>
        </w:rPr>
      </w:pPr>
      <w:r w:rsidRPr="0047442A">
        <w:rPr>
          <w:rFonts w:eastAsia="Calibri"/>
          <w:bCs/>
          <w:sz w:val="28"/>
          <w:szCs w:val="28"/>
        </w:rPr>
        <w:t xml:space="preserve">Подшивка подписных листов помещается в плотную обложку </w:t>
      </w:r>
      <w:r>
        <w:rPr>
          <w:rFonts w:eastAsia="Calibri"/>
          <w:bCs/>
          <w:sz w:val="28"/>
          <w:szCs w:val="28"/>
        </w:rPr>
        <w:br/>
      </w:r>
      <w:r w:rsidRPr="0047442A">
        <w:rPr>
          <w:rFonts w:eastAsia="Calibri"/>
          <w:bCs/>
          <w:sz w:val="28"/>
          <w:szCs w:val="28"/>
        </w:rPr>
        <w:t>и прошивается вместе с обложкой. Прошивание осуществляется таким образом, чтобы полностью были видны все данные подписного листа.</w:t>
      </w:r>
    </w:p>
    <w:p w:rsidR="00F7665B" w:rsidRPr="0047442A" w:rsidRDefault="00F7665B" w:rsidP="00F7665B">
      <w:pPr>
        <w:autoSpaceDE w:val="0"/>
        <w:autoSpaceDN w:val="0"/>
        <w:adjustRightInd w:val="0"/>
        <w:ind w:firstLine="709"/>
        <w:jc w:val="both"/>
        <w:outlineLvl w:val="0"/>
        <w:rPr>
          <w:rFonts w:eastAsia="Calibri"/>
          <w:bCs/>
          <w:sz w:val="28"/>
          <w:szCs w:val="28"/>
        </w:rPr>
      </w:pPr>
      <w:r w:rsidRPr="0047442A">
        <w:rPr>
          <w:rFonts w:eastAsia="Calibri"/>
          <w:bCs/>
          <w:sz w:val="28"/>
          <w:szCs w:val="28"/>
        </w:rPr>
        <w:t>Концы прошивочной нитки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ставятся подпись соответственно кандидата, уполномоченного представителя избирательного объединения, выдвинувшего список кандидатов по единому избирательному округу.</w:t>
      </w:r>
    </w:p>
    <w:p w:rsidR="00F7665B" w:rsidRPr="0047442A" w:rsidRDefault="00F7665B" w:rsidP="00F7665B">
      <w:pPr>
        <w:autoSpaceDE w:val="0"/>
        <w:autoSpaceDN w:val="0"/>
        <w:adjustRightInd w:val="0"/>
        <w:ind w:firstLine="709"/>
        <w:jc w:val="both"/>
        <w:outlineLvl w:val="0"/>
        <w:rPr>
          <w:rFonts w:eastAsia="Calibri"/>
          <w:bCs/>
          <w:sz w:val="28"/>
          <w:szCs w:val="28"/>
        </w:rPr>
      </w:pPr>
      <w:r w:rsidRPr="0047442A">
        <w:rPr>
          <w:rFonts w:eastAsia="Calibri"/>
          <w:bCs/>
          <w:sz w:val="28"/>
          <w:szCs w:val="28"/>
        </w:rPr>
        <w:t>На лицевой стороне обложки каждой папки указываются номер папки, количество подписных листов и подписей избирателей в папке.</w:t>
      </w:r>
    </w:p>
    <w:p w:rsidR="00F7665B" w:rsidRPr="0047442A" w:rsidRDefault="00F7665B" w:rsidP="00F7665B">
      <w:pPr>
        <w:autoSpaceDE w:val="0"/>
        <w:autoSpaceDN w:val="0"/>
        <w:adjustRightInd w:val="0"/>
        <w:ind w:firstLine="709"/>
        <w:jc w:val="both"/>
        <w:outlineLvl w:val="0"/>
        <w:rPr>
          <w:rFonts w:eastAsia="Calibri"/>
          <w:bCs/>
          <w:sz w:val="28"/>
          <w:szCs w:val="28"/>
        </w:rPr>
      </w:pPr>
      <w:r w:rsidRPr="0047442A">
        <w:rPr>
          <w:rFonts w:eastAsia="Calibri"/>
          <w:bCs/>
          <w:sz w:val="28"/>
          <w:szCs w:val="28"/>
        </w:rPr>
        <w:t>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315418" w:rsidRDefault="00315418" w:rsidP="00315418">
      <w:pPr>
        <w:autoSpaceDE w:val="0"/>
        <w:autoSpaceDN w:val="0"/>
        <w:adjustRightInd w:val="0"/>
        <w:jc w:val="both"/>
        <w:outlineLvl w:val="0"/>
        <w:rPr>
          <w:rFonts w:eastAsia="Calibri"/>
          <w:bCs/>
          <w:sz w:val="28"/>
          <w:szCs w:val="28"/>
        </w:rPr>
      </w:pPr>
    </w:p>
    <w:p w:rsidR="00F7665B" w:rsidRDefault="00F7665B" w:rsidP="00315418">
      <w:pPr>
        <w:autoSpaceDE w:val="0"/>
        <w:autoSpaceDN w:val="0"/>
        <w:adjustRightInd w:val="0"/>
        <w:jc w:val="both"/>
        <w:outlineLvl w:val="0"/>
        <w:rPr>
          <w:rFonts w:eastAsia="Calibri"/>
          <w:bCs/>
          <w:sz w:val="28"/>
          <w:szCs w:val="28"/>
        </w:rPr>
      </w:pPr>
    </w:p>
    <w:tbl>
      <w:tblPr>
        <w:tblW w:w="0" w:type="auto"/>
        <w:tblLook w:val="04A0"/>
      </w:tblPr>
      <w:tblGrid>
        <w:gridCol w:w="4219"/>
        <w:gridCol w:w="5067"/>
      </w:tblGrid>
      <w:tr w:rsidR="00F7665B" w:rsidRPr="003B267F" w:rsidTr="00F7665B">
        <w:tc>
          <w:tcPr>
            <w:tcW w:w="4219" w:type="dxa"/>
            <w:hideMark/>
          </w:tcPr>
          <w:p w:rsidR="00F7665B" w:rsidRPr="00F7665B" w:rsidRDefault="00F7665B" w:rsidP="00F7665B">
            <w:pPr>
              <w:rPr>
                <w:sz w:val="28"/>
                <w:szCs w:val="28"/>
              </w:rPr>
            </w:pPr>
            <w:r w:rsidRPr="00F7665B">
              <w:rPr>
                <w:sz w:val="28"/>
                <w:szCs w:val="28"/>
              </w:rPr>
              <w:t xml:space="preserve">Председатель </w:t>
            </w:r>
            <w:proofErr w:type="gramStart"/>
            <w:r w:rsidRPr="00F7665B">
              <w:rPr>
                <w:sz w:val="28"/>
                <w:szCs w:val="28"/>
              </w:rPr>
              <w:t>территориальной</w:t>
            </w:r>
            <w:proofErr w:type="gramEnd"/>
          </w:p>
          <w:p w:rsidR="00F7665B" w:rsidRPr="00F7665B" w:rsidRDefault="00F7665B" w:rsidP="002C2D2C">
            <w:pPr>
              <w:jc w:val="center"/>
              <w:rPr>
                <w:sz w:val="28"/>
                <w:szCs w:val="28"/>
              </w:rPr>
            </w:pPr>
            <w:r w:rsidRPr="003B267F">
              <w:rPr>
                <w:sz w:val="28"/>
                <w:szCs w:val="28"/>
              </w:rPr>
              <w:t xml:space="preserve">избирательной комиссии по </w:t>
            </w:r>
            <w:proofErr w:type="spellStart"/>
            <w:r w:rsidRPr="003B267F">
              <w:rPr>
                <w:sz w:val="28"/>
                <w:szCs w:val="28"/>
              </w:rPr>
              <w:t>Серафимовичскому</w:t>
            </w:r>
            <w:proofErr w:type="spellEnd"/>
            <w:r w:rsidRPr="003B267F">
              <w:rPr>
                <w:sz w:val="28"/>
                <w:szCs w:val="28"/>
              </w:rPr>
              <w:t xml:space="preserve"> району Волгоградской области</w:t>
            </w:r>
          </w:p>
        </w:tc>
        <w:tc>
          <w:tcPr>
            <w:tcW w:w="5067" w:type="dxa"/>
          </w:tcPr>
          <w:p w:rsidR="00F7665B" w:rsidRPr="003B267F" w:rsidRDefault="00F7665B" w:rsidP="002C2D2C">
            <w:pPr>
              <w:jc w:val="right"/>
              <w:rPr>
                <w:sz w:val="28"/>
                <w:szCs w:val="28"/>
              </w:rPr>
            </w:pPr>
          </w:p>
          <w:p w:rsidR="00F7665B" w:rsidRPr="00F7665B" w:rsidRDefault="00F7665B" w:rsidP="002C2D2C">
            <w:pPr>
              <w:jc w:val="right"/>
              <w:rPr>
                <w:sz w:val="28"/>
                <w:szCs w:val="28"/>
              </w:rPr>
            </w:pPr>
            <w:r>
              <w:rPr>
                <w:sz w:val="28"/>
                <w:szCs w:val="28"/>
              </w:rPr>
              <w:t>Н.Н.Кравцова</w:t>
            </w:r>
          </w:p>
        </w:tc>
      </w:tr>
      <w:tr w:rsidR="00F7665B" w:rsidRPr="003B267F" w:rsidTr="00F7665B">
        <w:tc>
          <w:tcPr>
            <w:tcW w:w="4219" w:type="dxa"/>
            <w:hideMark/>
          </w:tcPr>
          <w:p w:rsidR="00F7665B" w:rsidRPr="00F7665B" w:rsidRDefault="00F7665B" w:rsidP="002C2D2C">
            <w:pPr>
              <w:jc w:val="center"/>
              <w:rPr>
                <w:sz w:val="28"/>
                <w:szCs w:val="28"/>
              </w:rPr>
            </w:pPr>
          </w:p>
        </w:tc>
        <w:tc>
          <w:tcPr>
            <w:tcW w:w="5067" w:type="dxa"/>
          </w:tcPr>
          <w:p w:rsidR="00F7665B" w:rsidRPr="00F7665B" w:rsidRDefault="00F7665B" w:rsidP="002C2D2C">
            <w:pPr>
              <w:jc w:val="right"/>
              <w:rPr>
                <w:sz w:val="28"/>
                <w:szCs w:val="28"/>
              </w:rPr>
            </w:pPr>
          </w:p>
        </w:tc>
      </w:tr>
      <w:tr w:rsidR="00F7665B" w:rsidRPr="003B267F" w:rsidTr="00F7665B">
        <w:tc>
          <w:tcPr>
            <w:tcW w:w="4219" w:type="dxa"/>
            <w:hideMark/>
          </w:tcPr>
          <w:p w:rsidR="00F7665B" w:rsidRPr="003B267F" w:rsidRDefault="00F7665B" w:rsidP="002C2D2C">
            <w:pPr>
              <w:jc w:val="center"/>
              <w:rPr>
                <w:sz w:val="28"/>
                <w:szCs w:val="28"/>
              </w:rPr>
            </w:pPr>
            <w:r w:rsidRPr="003B267F">
              <w:rPr>
                <w:sz w:val="28"/>
                <w:szCs w:val="28"/>
              </w:rPr>
              <w:t>Секретарь территориальной избирательной комиссии</w:t>
            </w:r>
          </w:p>
          <w:p w:rsidR="00F7665B" w:rsidRPr="00F7665B" w:rsidRDefault="00F7665B" w:rsidP="002C2D2C">
            <w:pPr>
              <w:jc w:val="center"/>
              <w:rPr>
                <w:sz w:val="28"/>
                <w:szCs w:val="28"/>
              </w:rPr>
            </w:pPr>
            <w:r w:rsidRPr="003B267F">
              <w:rPr>
                <w:sz w:val="28"/>
                <w:szCs w:val="28"/>
              </w:rPr>
              <w:t xml:space="preserve">по </w:t>
            </w:r>
            <w:proofErr w:type="spellStart"/>
            <w:r w:rsidRPr="003B267F">
              <w:rPr>
                <w:sz w:val="28"/>
                <w:szCs w:val="28"/>
              </w:rPr>
              <w:t>Серафимовичскому</w:t>
            </w:r>
            <w:proofErr w:type="spellEnd"/>
            <w:r w:rsidRPr="003B267F">
              <w:rPr>
                <w:sz w:val="28"/>
                <w:szCs w:val="28"/>
              </w:rPr>
              <w:t xml:space="preserve"> району Волгоградской области</w:t>
            </w:r>
          </w:p>
        </w:tc>
        <w:tc>
          <w:tcPr>
            <w:tcW w:w="5067" w:type="dxa"/>
          </w:tcPr>
          <w:p w:rsidR="00F7665B" w:rsidRPr="003B267F" w:rsidRDefault="00F7665B" w:rsidP="002C2D2C">
            <w:pPr>
              <w:jc w:val="right"/>
              <w:rPr>
                <w:sz w:val="28"/>
                <w:szCs w:val="28"/>
              </w:rPr>
            </w:pPr>
          </w:p>
          <w:p w:rsidR="00F7665B" w:rsidRPr="00F7665B" w:rsidRDefault="00F7665B" w:rsidP="002C2D2C">
            <w:pPr>
              <w:jc w:val="right"/>
              <w:rPr>
                <w:sz w:val="28"/>
                <w:szCs w:val="28"/>
              </w:rPr>
            </w:pPr>
            <w:proofErr w:type="spellStart"/>
            <w:r w:rsidRPr="003B267F">
              <w:rPr>
                <w:sz w:val="28"/>
                <w:szCs w:val="28"/>
              </w:rPr>
              <w:t>Н.А.Атланова</w:t>
            </w:r>
            <w:proofErr w:type="spellEnd"/>
          </w:p>
        </w:tc>
      </w:tr>
    </w:tbl>
    <w:p w:rsidR="00315418" w:rsidRPr="00835742" w:rsidRDefault="00315418" w:rsidP="00315418">
      <w:pPr>
        <w:autoSpaceDE w:val="0"/>
        <w:autoSpaceDN w:val="0"/>
        <w:adjustRightInd w:val="0"/>
        <w:jc w:val="both"/>
        <w:outlineLvl w:val="0"/>
        <w:rPr>
          <w:rFonts w:eastAsia="Calibri"/>
          <w:bCs/>
          <w:sz w:val="28"/>
          <w:szCs w:val="28"/>
        </w:rPr>
      </w:pPr>
    </w:p>
    <w:p w:rsidR="00315418" w:rsidRDefault="00315418" w:rsidP="00315418">
      <w:pPr>
        <w:ind w:right="1"/>
        <w:rPr>
          <w:spacing w:val="20"/>
          <w:sz w:val="24"/>
          <w:szCs w:val="24"/>
        </w:rPr>
      </w:pPr>
    </w:p>
    <w:p w:rsidR="00315418" w:rsidRDefault="00315418" w:rsidP="00315418">
      <w:pPr>
        <w:ind w:right="1"/>
        <w:rPr>
          <w:spacing w:val="20"/>
          <w:sz w:val="24"/>
          <w:szCs w:val="24"/>
        </w:rPr>
      </w:pPr>
    </w:p>
    <w:p w:rsidR="004F2989" w:rsidRPr="009B3BA3" w:rsidRDefault="004F2989" w:rsidP="00D1218F">
      <w:pPr>
        <w:rPr>
          <w:sz w:val="24"/>
          <w:szCs w:val="24"/>
        </w:rPr>
      </w:pPr>
    </w:p>
    <w:sectPr w:rsidR="004F2989" w:rsidRPr="009B3BA3" w:rsidSect="00D1218F">
      <w:headerReference w:type="even" r:id="rId26"/>
      <w:headerReference w:type="default" r:id="rId27"/>
      <w:pgSz w:w="11905" w:h="16838" w:code="9"/>
      <w:pgMar w:top="1134" w:right="1134" w:bottom="1134" w:left="1701" w:header="567" w:footer="0"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EA5" w:rsidRDefault="00322EA5" w:rsidP="003A7D74">
      <w:r>
        <w:separator/>
      </w:r>
    </w:p>
  </w:endnote>
  <w:endnote w:type="continuationSeparator" w:id="0">
    <w:p w:rsidR="00322EA5" w:rsidRDefault="00322EA5" w:rsidP="003A7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EA5" w:rsidRDefault="00322EA5" w:rsidP="003A7D74">
      <w:r>
        <w:separator/>
      </w:r>
    </w:p>
  </w:footnote>
  <w:footnote w:type="continuationSeparator" w:id="0">
    <w:p w:rsidR="00322EA5" w:rsidRDefault="00322EA5" w:rsidP="003A7D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007" w:rsidRDefault="00737007">
    <w:pPr>
      <w:pStyle w:val="a4"/>
      <w:jc w:val="center"/>
    </w:pPr>
  </w:p>
  <w:p w:rsidR="00737007" w:rsidRDefault="0073700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597698"/>
      <w:docPartObj>
        <w:docPartGallery w:val="Page Numbers (Top of Page)"/>
        <w:docPartUnique/>
      </w:docPartObj>
    </w:sdtPr>
    <w:sdtContent>
      <w:p w:rsidR="00737007" w:rsidRDefault="008A2F39">
        <w:pPr>
          <w:pStyle w:val="a4"/>
          <w:jc w:val="center"/>
        </w:pPr>
        <w:fldSimple w:instr="PAGE   \* MERGEFORMAT">
          <w:r w:rsidR="00797735">
            <w:rPr>
              <w:noProof/>
            </w:rPr>
            <w:t>2</w:t>
          </w:r>
        </w:fldSimple>
      </w:p>
    </w:sdtContent>
  </w:sdt>
  <w:p w:rsidR="00737007" w:rsidRDefault="0073700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007" w:rsidRPr="003C4DA3" w:rsidRDefault="00737007" w:rsidP="00835742">
    <w:pPr>
      <w:pStyle w:val="a4"/>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007" w:rsidRDefault="00737007">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908820"/>
      <w:docPartObj>
        <w:docPartGallery w:val="Page Numbers (Top of Page)"/>
        <w:docPartUnique/>
      </w:docPartObj>
    </w:sdtPr>
    <w:sdtContent>
      <w:p w:rsidR="00737007" w:rsidRDefault="008A2F39">
        <w:pPr>
          <w:pStyle w:val="a4"/>
          <w:jc w:val="center"/>
        </w:pPr>
        <w:fldSimple w:instr="PAGE   \* MERGEFORMAT">
          <w:r w:rsidR="00797735">
            <w:rPr>
              <w:noProof/>
            </w:rPr>
            <w:t>2</w:t>
          </w:r>
        </w:fldSimple>
      </w:p>
    </w:sdtContent>
  </w:sdt>
  <w:p w:rsidR="00737007" w:rsidRPr="00D54616" w:rsidRDefault="00737007">
    <w:pPr>
      <w:pStyle w:val="a4"/>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440B1"/>
    <w:multiLevelType w:val="hybridMultilevel"/>
    <w:tmpl w:val="D07EEADC"/>
    <w:lvl w:ilvl="0" w:tplc="D062DE4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56D1669B"/>
    <w:multiLevelType w:val="hybridMultilevel"/>
    <w:tmpl w:val="16621062"/>
    <w:lvl w:ilvl="0" w:tplc="AE9AD59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55697E"/>
    <w:multiLevelType w:val="hybridMultilevel"/>
    <w:tmpl w:val="F9EEBCA6"/>
    <w:lvl w:ilvl="0" w:tplc="6D4EC5B2">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299"/>
  <w:displayHorizontalDrawingGridEvery w:val="2"/>
  <w:characterSpacingControl w:val="doNotCompress"/>
  <w:hdrShapeDefaults>
    <o:shapedefaults v:ext="edit" spidmax="44034"/>
  </w:hdrShapeDefaults>
  <w:footnotePr>
    <w:footnote w:id="-1"/>
    <w:footnote w:id="0"/>
  </w:footnotePr>
  <w:endnotePr>
    <w:endnote w:id="-1"/>
    <w:endnote w:id="0"/>
  </w:endnotePr>
  <w:compat/>
  <w:rsids>
    <w:rsidRoot w:val="00AD00AF"/>
    <w:rsid w:val="000027FE"/>
    <w:rsid w:val="00004AAE"/>
    <w:rsid w:val="00015DEA"/>
    <w:rsid w:val="000277F3"/>
    <w:rsid w:val="00031280"/>
    <w:rsid w:val="0003381E"/>
    <w:rsid w:val="000345E1"/>
    <w:rsid w:val="00044936"/>
    <w:rsid w:val="000514B5"/>
    <w:rsid w:val="000578FC"/>
    <w:rsid w:val="000670B4"/>
    <w:rsid w:val="00073927"/>
    <w:rsid w:val="0009445D"/>
    <w:rsid w:val="000950B6"/>
    <w:rsid w:val="000A0B9C"/>
    <w:rsid w:val="000A18C4"/>
    <w:rsid w:val="000B045D"/>
    <w:rsid w:val="000B191B"/>
    <w:rsid w:val="000B1C52"/>
    <w:rsid w:val="000C24E1"/>
    <w:rsid w:val="000D40D2"/>
    <w:rsid w:val="000D43FA"/>
    <w:rsid w:val="000E1229"/>
    <w:rsid w:val="000F03D0"/>
    <w:rsid w:val="000F27DF"/>
    <w:rsid w:val="00110191"/>
    <w:rsid w:val="0011781D"/>
    <w:rsid w:val="00124CA6"/>
    <w:rsid w:val="001307EF"/>
    <w:rsid w:val="001323C1"/>
    <w:rsid w:val="001406FD"/>
    <w:rsid w:val="00143248"/>
    <w:rsid w:val="0014518F"/>
    <w:rsid w:val="00145ABF"/>
    <w:rsid w:val="00146509"/>
    <w:rsid w:val="001569CE"/>
    <w:rsid w:val="00173F8A"/>
    <w:rsid w:val="001741AB"/>
    <w:rsid w:val="00177398"/>
    <w:rsid w:val="001832D1"/>
    <w:rsid w:val="00183D44"/>
    <w:rsid w:val="0018523A"/>
    <w:rsid w:val="00193115"/>
    <w:rsid w:val="0019444A"/>
    <w:rsid w:val="001A373D"/>
    <w:rsid w:val="001A411C"/>
    <w:rsid w:val="001A60F2"/>
    <w:rsid w:val="001C22C4"/>
    <w:rsid w:val="001D1783"/>
    <w:rsid w:val="001D1CE3"/>
    <w:rsid w:val="001E40A2"/>
    <w:rsid w:val="00205731"/>
    <w:rsid w:val="0021627C"/>
    <w:rsid w:val="00216DCB"/>
    <w:rsid w:val="00224F83"/>
    <w:rsid w:val="00245CF4"/>
    <w:rsid w:val="00246B63"/>
    <w:rsid w:val="002516DA"/>
    <w:rsid w:val="00252002"/>
    <w:rsid w:val="002607C2"/>
    <w:rsid w:val="00265F86"/>
    <w:rsid w:val="00271992"/>
    <w:rsid w:val="00272D3C"/>
    <w:rsid w:val="00277BB1"/>
    <w:rsid w:val="002902F9"/>
    <w:rsid w:val="002976E7"/>
    <w:rsid w:val="002A501C"/>
    <w:rsid w:val="002A5D20"/>
    <w:rsid w:val="002B7B97"/>
    <w:rsid w:val="002C18A2"/>
    <w:rsid w:val="002D1FCB"/>
    <w:rsid w:val="002D4F61"/>
    <w:rsid w:val="002D7FD1"/>
    <w:rsid w:val="002E142C"/>
    <w:rsid w:val="002E6E56"/>
    <w:rsid w:val="002F3123"/>
    <w:rsid w:val="00306C90"/>
    <w:rsid w:val="0031510D"/>
    <w:rsid w:val="00315418"/>
    <w:rsid w:val="003164D4"/>
    <w:rsid w:val="003165EE"/>
    <w:rsid w:val="00322EA5"/>
    <w:rsid w:val="00335DDA"/>
    <w:rsid w:val="00342B18"/>
    <w:rsid w:val="00343E88"/>
    <w:rsid w:val="00345FA2"/>
    <w:rsid w:val="00357F81"/>
    <w:rsid w:val="00360632"/>
    <w:rsid w:val="003608ED"/>
    <w:rsid w:val="00361F3D"/>
    <w:rsid w:val="0037029F"/>
    <w:rsid w:val="00383A31"/>
    <w:rsid w:val="003844D0"/>
    <w:rsid w:val="003906A8"/>
    <w:rsid w:val="003911CA"/>
    <w:rsid w:val="00393DBF"/>
    <w:rsid w:val="00395205"/>
    <w:rsid w:val="003A7D74"/>
    <w:rsid w:val="003B267F"/>
    <w:rsid w:val="003C2BF1"/>
    <w:rsid w:val="003C6465"/>
    <w:rsid w:val="003D720F"/>
    <w:rsid w:val="003E62C0"/>
    <w:rsid w:val="003F21B9"/>
    <w:rsid w:val="004128A2"/>
    <w:rsid w:val="00415BBF"/>
    <w:rsid w:val="00416973"/>
    <w:rsid w:val="00422E48"/>
    <w:rsid w:val="00430623"/>
    <w:rsid w:val="004315A5"/>
    <w:rsid w:val="004317FD"/>
    <w:rsid w:val="00446037"/>
    <w:rsid w:val="004559BB"/>
    <w:rsid w:val="00470578"/>
    <w:rsid w:val="0047442A"/>
    <w:rsid w:val="00475261"/>
    <w:rsid w:val="00485B54"/>
    <w:rsid w:val="00490145"/>
    <w:rsid w:val="00494650"/>
    <w:rsid w:val="00494A61"/>
    <w:rsid w:val="004B3CD0"/>
    <w:rsid w:val="004C56DE"/>
    <w:rsid w:val="004C5B94"/>
    <w:rsid w:val="004E17B3"/>
    <w:rsid w:val="004E305B"/>
    <w:rsid w:val="004F2989"/>
    <w:rsid w:val="00500480"/>
    <w:rsid w:val="00503FFD"/>
    <w:rsid w:val="00505442"/>
    <w:rsid w:val="00512463"/>
    <w:rsid w:val="00513499"/>
    <w:rsid w:val="00525DF2"/>
    <w:rsid w:val="00527EE6"/>
    <w:rsid w:val="00531851"/>
    <w:rsid w:val="00545064"/>
    <w:rsid w:val="00550056"/>
    <w:rsid w:val="00554505"/>
    <w:rsid w:val="00554D66"/>
    <w:rsid w:val="0055625C"/>
    <w:rsid w:val="005646B6"/>
    <w:rsid w:val="00573507"/>
    <w:rsid w:val="00590E4D"/>
    <w:rsid w:val="005A4722"/>
    <w:rsid w:val="005B6B9C"/>
    <w:rsid w:val="005C7393"/>
    <w:rsid w:val="005D06AE"/>
    <w:rsid w:val="005D1C0B"/>
    <w:rsid w:val="005D60BA"/>
    <w:rsid w:val="005F128A"/>
    <w:rsid w:val="00600C8B"/>
    <w:rsid w:val="00603DCF"/>
    <w:rsid w:val="006135FD"/>
    <w:rsid w:val="0061765F"/>
    <w:rsid w:val="00631985"/>
    <w:rsid w:val="006430A5"/>
    <w:rsid w:val="00652B79"/>
    <w:rsid w:val="00653BC3"/>
    <w:rsid w:val="00657AE6"/>
    <w:rsid w:val="00664937"/>
    <w:rsid w:val="006667F6"/>
    <w:rsid w:val="00667B50"/>
    <w:rsid w:val="006821C7"/>
    <w:rsid w:val="00694F68"/>
    <w:rsid w:val="006A09D3"/>
    <w:rsid w:val="006B7AB2"/>
    <w:rsid w:val="006C2E91"/>
    <w:rsid w:val="006C474E"/>
    <w:rsid w:val="006D2B42"/>
    <w:rsid w:val="006D4D4F"/>
    <w:rsid w:val="006D4F63"/>
    <w:rsid w:val="006D72AD"/>
    <w:rsid w:val="006E198B"/>
    <w:rsid w:val="006E1B2F"/>
    <w:rsid w:val="0072470D"/>
    <w:rsid w:val="007317B7"/>
    <w:rsid w:val="00736130"/>
    <w:rsid w:val="00737007"/>
    <w:rsid w:val="00740979"/>
    <w:rsid w:val="007438A3"/>
    <w:rsid w:val="007551F2"/>
    <w:rsid w:val="007574ED"/>
    <w:rsid w:val="007669B3"/>
    <w:rsid w:val="007710C7"/>
    <w:rsid w:val="00775BF4"/>
    <w:rsid w:val="0077634F"/>
    <w:rsid w:val="00797735"/>
    <w:rsid w:val="007A02A0"/>
    <w:rsid w:val="007A30EF"/>
    <w:rsid w:val="007A5D72"/>
    <w:rsid w:val="007B0B53"/>
    <w:rsid w:val="007B2A1C"/>
    <w:rsid w:val="007B58FE"/>
    <w:rsid w:val="007D798C"/>
    <w:rsid w:val="007E6A69"/>
    <w:rsid w:val="007F6AA0"/>
    <w:rsid w:val="008042D6"/>
    <w:rsid w:val="00805230"/>
    <w:rsid w:val="008073B5"/>
    <w:rsid w:val="00810D14"/>
    <w:rsid w:val="00813D37"/>
    <w:rsid w:val="00824026"/>
    <w:rsid w:val="00824B86"/>
    <w:rsid w:val="008302CC"/>
    <w:rsid w:val="008356B6"/>
    <w:rsid w:val="00835742"/>
    <w:rsid w:val="008439CA"/>
    <w:rsid w:val="0085083A"/>
    <w:rsid w:val="0085404F"/>
    <w:rsid w:val="00855369"/>
    <w:rsid w:val="00863E90"/>
    <w:rsid w:val="00866041"/>
    <w:rsid w:val="00870CE2"/>
    <w:rsid w:val="00871F8B"/>
    <w:rsid w:val="008801B5"/>
    <w:rsid w:val="00880D5E"/>
    <w:rsid w:val="008A0372"/>
    <w:rsid w:val="008A038E"/>
    <w:rsid w:val="008A2F39"/>
    <w:rsid w:val="008A37A4"/>
    <w:rsid w:val="008A479B"/>
    <w:rsid w:val="008A5840"/>
    <w:rsid w:val="008C38C9"/>
    <w:rsid w:val="008D39B8"/>
    <w:rsid w:val="008D4BD9"/>
    <w:rsid w:val="008E5998"/>
    <w:rsid w:val="008E6A1F"/>
    <w:rsid w:val="008F7871"/>
    <w:rsid w:val="00900CC3"/>
    <w:rsid w:val="00901164"/>
    <w:rsid w:val="00903826"/>
    <w:rsid w:val="00910739"/>
    <w:rsid w:val="00915A7D"/>
    <w:rsid w:val="00920B41"/>
    <w:rsid w:val="009247CD"/>
    <w:rsid w:val="00930528"/>
    <w:rsid w:val="009342D7"/>
    <w:rsid w:val="009400FC"/>
    <w:rsid w:val="00943538"/>
    <w:rsid w:val="00965BF4"/>
    <w:rsid w:val="00975701"/>
    <w:rsid w:val="00984DE1"/>
    <w:rsid w:val="00985BCD"/>
    <w:rsid w:val="00987680"/>
    <w:rsid w:val="009901B7"/>
    <w:rsid w:val="00992EAF"/>
    <w:rsid w:val="009977E9"/>
    <w:rsid w:val="009A26D5"/>
    <w:rsid w:val="009B3BA3"/>
    <w:rsid w:val="009B49FB"/>
    <w:rsid w:val="009B4CCA"/>
    <w:rsid w:val="009C5036"/>
    <w:rsid w:val="009D2F61"/>
    <w:rsid w:val="009D2FDB"/>
    <w:rsid w:val="009D324D"/>
    <w:rsid w:val="009D7E13"/>
    <w:rsid w:val="009E30A3"/>
    <w:rsid w:val="009F500F"/>
    <w:rsid w:val="009F64B7"/>
    <w:rsid w:val="00A02F5A"/>
    <w:rsid w:val="00A03DFC"/>
    <w:rsid w:val="00A04162"/>
    <w:rsid w:val="00A06ED5"/>
    <w:rsid w:val="00A10BCD"/>
    <w:rsid w:val="00A12E0D"/>
    <w:rsid w:val="00A13393"/>
    <w:rsid w:val="00A13B2A"/>
    <w:rsid w:val="00A21F5B"/>
    <w:rsid w:val="00A313EA"/>
    <w:rsid w:val="00A32C0B"/>
    <w:rsid w:val="00A33D79"/>
    <w:rsid w:val="00A51078"/>
    <w:rsid w:val="00A57D59"/>
    <w:rsid w:val="00A60E9A"/>
    <w:rsid w:val="00A720A5"/>
    <w:rsid w:val="00A7631C"/>
    <w:rsid w:val="00A766AF"/>
    <w:rsid w:val="00A864C3"/>
    <w:rsid w:val="00A90F0D"/>
    <w:rsid w:val="00A964F8"/>
    <w:rsid w:val="00A97B75"/>
    <w:rsid w:val="00AA0A8F"/>
    <w:rsid w:val="00AA19C3"/>
    <w:rsid w:val="00AB7F4F"/>
    <w:rsid w:val="00AD00AF"/>
    <w:rsid w:val="00AD6E32"/>
    <w:rsid w:val="00AE0933"/>
    <w:rsid w:val="00AE1062"/>
    <w:rsid w:val="00AE7AF7"/>
    <w:rsid w:val="00AF43F6"/>
    <w:rsid w:val="00AF4CDD"/>
    <w:rsid w:val="00B24FF5"/>
    <w:rsid w:val="00B25B28"/>
    <w:rsid w:val="00B44923"/>
    <w:rsid w:val="00B5504B"/>
    <w:rsid w:val="00B56F71"/>
    <w:rsid w:val="00B575C2"/>
    <w:rsid w:val="00B578B7"/>
    <w:rsid w:val="00B61BE6"/>
    <w:rsid w:val="00B64033"/>
    <w:rsid w:val="00B641E1"/>
    <w:rsid w:val="00B67AA2"/>
    <w:rsid w:val="00B71EE9"/>
    <w:rsid w:val="00B72995"/>
    <w:rsid w:val="00B93F69"/>
    <w:rsid w:val="00B96BCF"/>
    <w:rsid w:val="00BA1498"/>
    <w:rsid w:val="00BA1BD2"/>
    <w:rsid w:val="00BA4B14"/>
    <w:rsid w:val="00BB0866"/>
    <w:rsid w:val="00BB0CA4"/>
    <w:rsid w:val="00BB11C3"/>
    <w:rsid w:val="00BB5531"/>
    <w:rsid w:val="00BB6893"/>
    <w:rsid w:val="00BC3D7E"/>
    <w:rsid w:val="00BD4133"/>
    <w:rsid w:val="00BD4F1D"/>
    <w:rsid w:val="00BF1357"/>
    <w:rsid w:val="00C00B6C"/>
    <w:rsid w:val="00C03068"/>
    <w:rsid w:val="00C0341B"/>
    <w:rsid w:val="00C11991"/>
    <w:rsid w:val="00C12224"/>
    <w:rsid w:val="00C13560"/>
    <w:rsid w:val="00C169A7"/>
    <w:rsid w:val="00C269DD"/>
    <w:rsid w:val="00C47DC6"/>
    <w:rsid w:val="00C5319D"/>
    <w:rsid w:val="00C625AC"/>
    <w:rsid w:val="00C66B64"/>
    <w:rsid w:val="00C71638"/>
    <w:rsid w:val="00C746AE"/>
    <w:rsid w:val="00C74820"/>
    <w:rsid w:val="00C82297"/>
    <w:rsid w:val="00C90C2E"/>
    <w:rsid w:val="00C93CDC"/>
    <w:rsid w:val="00CA0359"/>
    <w:rsid w:val="00CA272E"/>
    <w:rsid w:val="00CA352C"/>
    <w:rsid w:val="00CB148D"/>
    <w:rsid w:val="00CB45D6"/>
    <w:rsid w:val="00CB73C1"/>
    <w:rsid w:val="00CE6A4F"/>
    <w:rsid w:val="00CF09F6"/>
    <w:rsid w:val="00D1218F"/>
    <w:rsid w:val="00D17BAE"/>
    <w:rsid w:val="00D21B2C"/>
    <w:rsid w:val="00D2251E"/>
    <w:rsid w:val="00D31C8E"/>
    <w:rsid w:val="00D37C78"/>
    <w:rsid w:val="00D41EC9"/>
    <w:rsid w:val="00D47B93"/>
    <w:rsid w:val="00D54FCF"/>
    <w:rsid w:val="00D64567"/>
    <w:rsid w:val="00D66F83"/>
    <w:rsid w:val="00D670FC"/>
    <w:rsid w:val="00D71389"/>
    <w:rsid w:val="00D86651"/>
    <w:rsid w:val="00D91095"/>
    <w:rsid w:val="00DA2C83"/>
    <w:rsid w:val="00DA3F02"/>
    <w:rsid w:val="00DB45E5"/>
    <w:rsid w:val="00DC0BB6"/>
    <w:rsid w:val="00DC260F"/>
    <w:rsid w:val="00DC5028"/>
    <w:rsid w:val="00DC7061"/>
    <w:rsid w:val="00DD2A98"/>
    <w:rsid w:val="00DD549E"/>
    <w:rsid w:val="00DE6844"/>
    <w:rsid w:val="00DF0155"/>
    <w:rsid w:val="00DF12D4"/>
    <w:rsid w:val="00DF45B1"/>
    <w:rsid w:val="00DF5FC7"/>
    <w:rsid w:val="00DF7B7D"/>
    <w:rsid w:val="00E00EEF"/>
    <w:rsid w:val="00E01D8C"/>
    <w:rsid w:val="00E0298F"/>
    <w:rsid w:val="00E1172B"/>
    <w:rsid w:val="00E13673"/>
    <w:rsid w:val="00E21A0D"/>
    <w:rsid w:val="00E36A9D"/>
    <w:rsid w:val="00E36CB2"/>
    <w:rsid w:val="00E46043"/>
    <w:rsid w:val="00E51E3A"/>
    <w:rsid w:val="00E6437F"/>
    <w:rsid w:val="00E64C16"/>
    <w:rsid w:val="00E67E6A"/>
    <w:rsid w:val="00E71FD1"/>
    <w:rsid w:val="00E73C86"/>
    <w:rsid w:val="00E765F2"/>
    <w:rsid w:val="00E801EF"/>
    <w:rsid w:val="00E81526"/>
    <w:rsid w:val="00E91BEC"/>
    <w:rsid w:val="00E95A11"/>
    <w:rsid w:val="00EA011A"/>
    <w:rsid w:val="00EA3741"/>
    <w:rsid w:val="00EA4CC5"/>
    <w:rsid w:val="00EA7F71"/>
    <w:rsid w:val="00EB13AA"/>
    <w:rsid w:val="00EB5485"/>
    <w:rsid w:val="00EC6FAD"/>
    <w:rsid w:val="00EE0AC0"/>
    <w:rsid w:val="00EE75A2"/>
    <w:rsid w:val="00EF49BC"/>
    <w:rsid w:val="00EF4F97"/>
    <w:rsid w:val="00EF6DD4"/>
    <w:rsid w:val="00F002B0"/>
    <w:rsid w:val="00F1258C"/>
    <w:rsid w:val="00F353BD"/>
    <w:rsid w:val="00F47257"/>
    <w:rsid w:val="00F51998"/>
    <w:rsid w:val="00F55951"/>
    <w:rsid w:val="00F64C4D"/>
    <w:rsid w:val="00F715BC"/>
    <w:rsid w:val="00F71D32"/>
    <w:rsid w:val="00F721F7"/>
    <w:rsid w:val="00F7665B"/>
    <w:rsid w:val="00F803C8"/>
    <w:rsid w:val="00F84B4F"/>
    <w:rsid w:val="00F93790"/>
    <w:rsid w:val="00F97BF3"/>
    <w:rsid w:val="00FB081A"/>
    <w:rsid w:val="00FB22B0"/>
    <w:rsid w:val="00FC5D80"/>
    <w:rsid w:val="00FE0AF4"/>
    <w:rsid w:val="00FE1804"/>
    <w:rsid w:val="00FE57EB"/>
    <w:rsid w:val="00FE5900"/>
    <w:rsid w:val="00FE5DB8"/>
    <w:rsid w:val="00FF0AA9"/>
    <w:rsid w:val="00FF6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uiPriority w:val="9"/>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99"/>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99"/>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8"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7" Type="http://schemas.openxmlformats.org/officeDocument/2006/relationships/endnotes" Target="endnotes.xml"/><Relationship Id="rId12"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7"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0"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3"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8" Type="http://schemas.openxmlformats.org/officeDocument/2006/relationships/fontTable" Target="fontTable.xml"/><Relationship Id="rId10"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9"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4" Type="http://schemas.openxmlformats.org/officeDocument/2006/relationships/settings" Target="settings.xml"/><Relationship Id="rId9"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4"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2"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7" Type="http://schemas.openxmlformats.org/officeDocument/2006/relationships/header" Target="header5.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664B9-A7DF-4D56-B1FB-982F184E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6067</Words>
  <Characters>34585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ИКВО</Company>
  <LinksUpToDate>false</LinksUpToDate>
  <CharactersWithSpaces>40571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26</cp:revision>
  <cp:lastPrinted>2025-06-30T12:48:00Z</cp:lastPrinted>
  <dcterms:created xsi:type="dcterms:W3CDTF">2023-04-19T11:16:00Z</dcterms:created>
  <dcterms:modified xsi:type="dcterms:W3CDTF">2025-06-30T12:50:00Z</dcterms:modified>
</cp:coreProperties>
</file>